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561A3B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561A3B">
        <w:rPr>
          <w:bCs/>
          <w:color w:val="000000" w:themeColor="text1"/>
          <w:sz w:val="28"/>
          <w:szCs w:val="28"/>
        </w:rPr>
        <w:t>ПРИЛОЖЕНИЕ</w:t>
      </w:r>
    </w:p>
    <w:p w:rsidR="00C1706C" w:rsidRPr="00561A3B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561A3B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УТВЕРЖДЕН</w:t>
      </w:r>
    </w:p>
    <w:p w:rsidR="00C1706C" w:rsidRPr="00561A3B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61A3B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561A3B" w:rsidRDefault="009B0006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561A3B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61A3B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9B0006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561A3B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9B0006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561A3B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561A3B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61A3B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561A3B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561A3B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592AFA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A7445A" w:rsidRPr="00592AFA" w:rsidRDefault="00A7445A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A7445A" w:rsidRPr="00592AFA" w:rsidRDefault="00A7445A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561A3B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561A3B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>предоставления</w:t>
      </w:r>
      <w:r w:rsidR="004B681C" w:rsidRPr="00561A3B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561A3B" w:rsidRDefault="00E9334B" w:rsidP="00D959A4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>«</w:t>
      </w:r>
      <w:r w:rsidR="000208ED" w:rsidRPr="00561A3B">
        <w:rPr>
          <w:b/>
          <w:color w:val="000000" w:themeColor="text1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61A3B">
        <w:rPr>
          <w:b/>
          <w:color w:val="000000" w:themeColor="text1"/>
          <w:sz w:val="28"/>
          <w:szCs w:val="28"/>
        </w:rPr>
        <w:t>»</w:t>
      </w:r>
    </w:p>
    <w:p w:rsidR="004B681C" w:rsidRPr="00561A3B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561A3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561A3B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561A3B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A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561A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нения и доступности результатов предоставления муниципальной услуги, с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здания комфортных условий для получателей муниципальной услуги «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чение договора на размещение объектов на землях или земельных участках</w:t>
      </w:r>
      <w:proofErr w:type="gramEnd"/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государственной или муниципальной собственности, без пред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5A04"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земельных участков и установления сервитутов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услуга) и определяет сроки и последовательность действий (админ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1A3B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процедур) при предоставлении Муниципальной услуги.</w:t>
      </w:r>
    </w:p>
    <w:p w:rsidR="0055103F" w:rsidRPr="00561A3B" w:rsidRDefault="004B681C" w:rsidP="0055103F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1.2. </w:t>
      </w:r>
      <w:bookmarkEnd w:id="1"/>
      <w:r w:rsidR="0055103F" w:rsidRPr="00561A3B">
        <w:rPr>
          <w:color w:val="000000" w:themeColor="text1"/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лица.</w:t>
      </w:r>
    </w:p>
    <w:p w:rsidR="0055103F" w:rsidRPr="00561A3B" w:rsidRDefault="0055103F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ги может обратиться его представитель, который предъявляет документ, уд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561A3B" w:rsidRDefault="00102A25" w:rsidP="00592AF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561A3B">
        <w:rPr>
          <w:color w:val="000000" w:themeColor="text1"/>
          <w:sz w:val="28"/>
          <w:szCs w:val="28"/>
          <w:lang w:eastAsia="ar-SA"/>
        </w:rPr>
        <w:t>м</w:t>
      </w:r>
      <w:r w:rsidR="002648BE" w:rsidRPr="00561A3B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561A3B">
        <w:rPr>
          <w:color w:val="000000" w:themeColor="text1"/>
          <w:sz w:val="28"/>
          <w:szCs w:val="28"/>
          <w:lang w:eastAsia="ar-SA"/>
        </w:rPr>
        <w:t>й</w:t>
      </w:r>
      <w:r w:rsidR="002648BE" w:rsidRPr="00561A3B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561A3B">
        <w:rPr>
          <w:color w:val="000000" w:themeColor="text1"/>
          <w:sz w:val="28"/>
          <w:szCs w:val="28"/>
          <w:lang w:eastAsia="ar-SA"/>
        </w:rPr>
        <w:t>о</w:t>
      </w:r>
      <w:r w:rsidR="002648BE" w:rsidRPr="00561A3B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561A3B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561A3B">
        <w:rPr>
          <w:color w:val="000000" w:themeColor="text1"/>
          <w:sz w:val="28"/>
          <w:szCs w:val="28"/>
          <w:lang w:eastAsia="ar-SA"/>
        </w:rPr>
        <w:t>у</w:t>
      </w:r>
      <w:r w:rsidRPr="00561A3B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561A3B" w:rsidRDefault="00975BC6" w:rsidP="00592AF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1.3. </w:t>
      </w:r>
      <w:proofErr w:type="gramStart"/>
      <w:r w:rsidRPr="00561A3B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lastRenderedPageBreak/>
        <w:t>ления муниципальной услуги и услуг, которые являются необходимыми и об</w:t>
      </w:r>
      <w:r w:rsidRPr="00561A3B">
        <w:rPr>
          <w:color w:val="000000" w:themeColor="text1"/>
          <w:sz w:val="28"/>
          <w:szCs w:val="28"/>
        </w:rPr>
        <w:t>я</w:t>
      </w:r>
      <w:r w:rsidRPr="00561A3B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561A3B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561A3B">
        <w:rPr>
          <w:color w:val="000000" w:themeColor="text1"/>
          <w:sz w:val="28"/>
          <w:szCs w:val="28"/>
          <w:lang w:val="en-US"/>
        </w:rPr>
        <w:t>www</w:t>
      </w:r>
      <w:r w:rsidRPr="00561A3B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561A3B">
        <w:rPr>
          <w:color w:val="000000" w:themeColor="text1"/>
          <w:sz w:val="28"/>
          <w:szCs w:val="28"/>
          <w:lang w:eastAsia="ar-SA"/>
        </w:rPr>
        <w:t>я</w:t>
      </w:r>
      <w:r w:rsidRPr="00561A3B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</w:rPr>
        <w:t xml:space="preserve">в </w:t>
      </w:r>
      <w:r w:rsidR="006B5D41" w:rsidRPr="00561A3B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561A3B">
        <w:rPr>
          <w:color w:val="000000" w:themeColor="text1"/>
          <w:sz w:val="28"/>
          <w:szCs w:val="28"/>
        </w:rPr>
        <w:t>у</w:t>
      </w:r>
      <w:r w:rsidR="006B5D41" w:rsidRPr="00561A3B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561A3B">
        <w:rPr>
          <w:color w:val="000000" w:themeColor="text1"/>
          <w:sz w:val="28"/>
          <w:szCs w:val="28"/>
        </w:rPr>
        <w:t>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561A3B">
        <w:rPr>
          <w:color w:val="000000" w:themeColor="text1"/>
          <w:sz w:val="28"/>
          <w:szCs w:val="28"/>
        </w:rPr>
        <w:t>администраци</w:t>
      </w:r>
      <w:r w:rsidR="0049478E" w:rsidRPr="00561A3B">
        <w:rPr>
          <w:color w:val="000000" w:themeColor="text1"/>
          <w:sz w:val="28"/>
          <w:szCs w:val="28"/>
        </w:rPr>
        <w:t>и</w:t>
      </w:r>
      <w:r w:rsidR="006B5D41" w:rsidRPr="00561A3B">
        <w:rPr>
          <w:color w:val="000000" w:themeColor="text1"/>
          <w:sz w:val="28"/>
          <w:szCs w:val="28"/>
        </w:rPr>
        <w:t xml:space="preserve"> </w:t>
      </w:r>
      <w:r w:rsidR="009B0006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561A3B">
        <w:rPr>
          <w:color w:val="000000" w:themeColor="text1"/>
          <w:sz w:val="28"/>
          <w:szCs w:val="28"/>
        </w:rPr>
        <w:t xml:space="preserve"> (далее – Администрация)</w:t>
      </w:r>
      <w:r w:rsidRPr="00561A3B">
        <w:rPr>
          <w:color w:val="000000" w:themeColor="text1"/>
          <w:sz w:val="28"/>
          <w:szCs w:val="28"/>
        </w:rPr>
        <w:t>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561A3B">
        <w:rPr>
          <w:color w:val="000000" w:themeColor="text1"/>
          <w:sz w:val="28"/>
          <w:szCs w:val="28"/>
          <w:lang w:eastAsia="ar-SA"/>
        </w:rPr>
        <w:t>;</w:t>
      </w:r>
    </w:p>
    <w:p w:rsidR="00975BC6" w:rsidRPr="00561A3B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561A3B">
        <w:rPr>
          <w:color w:val="000000" w:themeColor="text1"/>
          <w:sz w:val="28"/>
          <w:szCs w:val="28"/>
          <w:lang w:eastAsia="ar-SA"/>
        </w:rPr>
        <w:t>е</w:t>
      </w:r>
      <w:r w:rsidRPr="00561A3B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561A3B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561A3B">
        <w:rPr>
          <w:color w:val="000000" w:themeColor="text1"/>
          <w:sz w:val="28"/>
          <w:szCs w:val="28"/>
          <w:lang w:eastAsia="ar-SA"/>
        </w:rPr>
        <w:t>у</w:t>
      </w:r>
      <w:r w:rsidRPr="00561A3B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</w:rPr>
        <w:t>в МФЦ;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561A3B">
        <w:rPr>
          <w:color w:val="000000" w:themeColor="text1"/>
          <w:sz w:val="28"/>
          <w:szCs w:val="28"/>
        </w:rPr>
        <w:t>Администрации</w:t>
      </w:r>
      <w:r w:rsidRPr="00561A3B">
        <w:rPr>
          <w:color w:val="000000" w:themeColor="text1"/>
          <w:sz w:val="28"/>
          <w:szCs w:val="28"/>
        </w:rPr>
        <w:t>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561A3B">
        <w:rPr>
          <w:color w:val="000000" w:themeColor="text1"/>
          <w:sz w:val="28"/>
          <w:szCs w:val="28"/>
          <w:lang w:eastAsia="ar-SA"/>
        </w:rPr>
        <w:t>.</w:t>
      </w:r>
    </w:p>
    <w:p w:rsidR="001F382C" w:rsidRPr="00561A3B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561A3B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561A3B">
        <w:rPr>
          <w:color w:val="000000" w:themeColor="text1"/>
          <w:sz w:val="28"/>
          <w:szCs w:val="28"/>
          <w:lang w:eastAsia="ar-SA"/>
        </w:rPr>
        <w:t>р</w:t>
      </w:r>
      <w:r w:rsidR="00BE7447" w:rsidRPr="00561A3B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561A3B">
        <w:rPr>
          <w:color w:val="000000" w:themeColor="text1"/>
          <w:sz w:val="28"/>
          <w:szCs w:val="28"/>
          <w:lang w:eastAsia="ar-SA"/>
        </w:rPr>
        <w:t>о</w:t>
      </w:r>
      <w:r w:rsidR="00BE7447" w:rsidRPr="00561A3B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561A3B">
        <w:rPr>
          <w:color w:val="000000" w:themeColor="text1"/>
          <w:sz w:val="28"/>
          <w:szCs w:val="28"/>
          <w:lang w:eastAsia="ar-SA"/>
        </w:rPr>
        <w:t>с</w:t>
      </w:r>
      <w:r w:rsidR="00BE7447" w:rsidRPr="00561A3B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9B0006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9B0006">
        <w:rPr>
          <w:color w:val="000000" w:themeColor="text1"/>
          <w:sz w:val="28"/>
          <w:szCs w:val="28"/>
          <w:lang w:eastAsia="ar-SA"/>
        </w:rPr>
        <w:t>а</w:t>
      </w:r>
      <w:r w:rsidR="009B0006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561A3B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561A3B">
        <w:rPr>
          <w:color w:val="000000" w:themeColor="text1"/>
          <w:sz w:val="28"/>
          <w:szCs w:val="28"/>
          <w:lang w:eastAsia="ar-SA"/>
        </w:rPr>
        <w:t>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561A3B">
        <w:rPr>
          <w:color w:val="000000" w:themeColor="text1"/>
          <w:sz w:val="28"/>
          <w:szCs w:val="28"/>
          <w:lang w:eastAsia="ar-SA"/>
        </w:rPr>
        <w:t>я</w:t>
      </w:r>
      <w:r w:rsidRPr="00561A3B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561A3B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lastRenderedPageBreak/>
        <w:t>оперативность предоставления информации.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561A3B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561A3B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561A3B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561A3B">
        <w:rPr>
          <w:color w:val="000000" w:themeColor="text1"/>
          <w:sz w:val="28"/>
          <w:szCs w:val="28"/>
          <w:lang w:eastAsia="ar-SA"/>
        </w:rPr>
        <w:t>Администрации</w:t>
      </w:r>
      <w:r w:rsidRPr="00561A3B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B17137">
        <w:rPr>
          <w:color w:val="000000" w:themeColor="text1"/>
          <w:sz w:val="28"/>
          <w:szCs w:val="28"/>
          <w:lang w:eastAsia="ar-SA"/>
        </w:rPr>
        <w:t>Управления</w:t>
      </w:r>
      <w:r w:rsidRPr="00561A3B">
        <w:rPr>
          <w:color w:val="000000" w:themeColor="text1"/>
          <w:sz w:val="28"/>
          <w:szCs w:val="28"/>
          <w:lang w:eastAsia="ar-SA"/>
        </w:rPr>
        <w:t>) при обр</w:t>
      </w:r>
      <w:r w:rsidRPr="00561A3B">
        <w:rPr>
          <w:color w:val="000000" w:themeColor="text1"/>
          <w:sz w:val="28"/>
          <w:szCs w:val="28"/>
          <w:lang w:eastAsia="ar-SA"/>
        </w:rPr>
        <w:t>а</w:t>
      </w:r>
      <w:r w:rsidRPr="00561A3B">
        <w:rPr>
          <w:color w:val="000000" w:themeColor="text1"/>
          <w:sz w:val="28"/>
          <w:szCs w:val="28"/>
          <w:lang w:eastAsia="ar-SA"/>
        </w:rPr>
        <w:t>щении граждан за информацией:</w:t>
      </w:r>
    </w:p>
    <w:bookmarkEnd w:id="5"/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561A3B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561A3B">
        <w:rPr>
          <w:color w:val="000000" w:themeColor="text1"/>
          <w:sz w:val="28"/>
          <w:szCs w:val="28"/>
          <w:lang w:eastAsia="ar-SA"/>
        </w:rPr>
        <w:t>н</w:t>
      </w:r>
      <w:r w:rsidRPr="00561A3B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561A3B">
        <w:rPr>
          <w:color w:val="000000" w:themeColor="text1"/>
          <w:sz w:val="28"/>
          <w:szCs w:val="28"/>
          <w:lang w:eastAsia="ar-SA"/>
        </w:rPr>
        <w:t>е</w:t>
      </w:r>
      <w:r w:rsidRPr="00561A3B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561A3B">
        <w:rPr>
          <w:color w:val="000000" w:themeColor="text1"/>
          <w:sz w:val="28"/>
          <w:szCs w:val="28"/>
          <w:lang w:eastAsia="ar-SA"/>
        </w:rPr>
        <w:t>Администрации</w:t>
      </w:r>
      <w:r w:rsidRPr="00561A3B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561A3B">
        <w:rPr>
          <w:color w:val="000000" w:themeColor="text1"/>
          <w:sz w:val="28"/>
          <w:szCs w:val="28"/>
          <w:lang w:eastAsia="ar-SA"/>
        </w:rPr>
        <w:t>у</w:t>
      </w:r>
      <w:r w:rsidR="00402526" w:rsidRPr="00561A3B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561A3B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561A3B">
        <w:rPr>
          <w:color w:val="000000" w:themeColor="text1"/>
          <w:sz w:val="28"/>
          <w:szCs w:val="28"/>
          <w:lang w:eastAsia="ar-SA"/>
        </w:rPr>
        <w:t>сотрудник</w:t>
      </w:r>
      <w:r w:rsidRPr="00561A3B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561A3B">
        <w:rPr>
          <w:color w:val="000000" w:themeColor="text1"/>
          <w:sz w:val="28"/>
          <w:szCs w:val="28"/>
          <w:lang w:eastAsia="ar-SA"/>
        </w:rPr>
        <w:t>ь</w:t>
      </w:r>
      <w:r w:rsidRPr="00561A3B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561A3B">
        <w:rPr>
          <w:color w:val="000000" w:themeColor="text1"/>
          <w:sz w:val="28"/>
          <w:szCs w:val="28"/>
          <w:lang w:eastAsia="ar-SA"/>
        </w:rPr>
        <w:t>ь</w:t>
      </w:r>
      <w:r w:rsidRPr="00561A3B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561A3B">
        <w:rPr>
          <w:color w:val="000000" w:themeColor="text1"/>
          <w:sz w:val="28"/>
          <w:szCs w:val="28"/>
          <w:lang w:eastAsia="ar-SA"/>
        </w:rPr>
        <w:t>Администрацию</w:t>
      </w:r>
      <w:r w:rsidRPr="00561A3B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561A3B">
        <w:rPr>
          <w:color w:val="000000" w:themeColor="text1"/>
          <w:sz w:val="28"/>
          <w:szCs w:val="28"/>
          <w:lang w:eastAsia="ar-SA"/>
        </w:rPr>
        <w:t>ч</w:t>
      </w:r>
      <w:r w:rsidRPr="00561A3B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561A3B">
        <w:rPr>
          <w:color w:val="000000" w:themeColor="text1"/>
          <w:sz w:val="28"/>
          <w:szCs w:val="28"/>
          <w:lang w:eastAsia="ar-SA"/>
        </w:rPr>
        <w:t>и</w:t>
      </w:r>
      <w:r w:rsidRPr="00561A3B">
        <w:rPr>
          <w:color w:val="000000" w:themeColor="text1"/>
          <w:sz w:val="28"/>
          <w:szCs w:val="28"/>
          <w:lang w:eastAsia="ar-SA"/>
        </w:rPr>
        <w:t xml:space="preserve">симости от способа доставки ответа, указанного в письменном обращении, или </w:t>
      </w:r>
      <w:r w:rsidRPr="00561A3B">
        <w:rPr>
          <w:color w:val="000000" w:themeColor="text1"/>
          <w:sz w:val="28"/>
          <w:szCs w:val="28"/>
          <w:lang w:eastAsia="ar-SA"/>
        </w:rPr>
        <w:lastRenderedPageBreak/>
        <w:t>способа обращения заинтересованного лица за информацией).</w:t>
      </w:r>
    </w:p>
    <w:p w:rsidR="00975BC6" w:rsidRPr="00561A3B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561A3B" w:rsidRDefault="00975BC6" w:rsidP="00667398">
      <w:pPr>
        <w:tabs>
          <w:tab w:val="left" w:pos="5370"/>
        </w:tabs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561A3B">
        <w:rPr>
          <w:color w:val="000000" w:themeColor="text1"/>
          <w:sz w:val="28"/>
          <w:szCs w:val="28"/>
          <w:lang w:eastAsia="ar-SA"/>
        </w:rPr>
        <w:t>н</w:t>
      </w:r>
      <w:r w:rsidRPr="00561A3B">
        <w:rPr>
          <w:color w:val="000000" w:themeColor="text1"/>
          <w:sz w:val="28"/>
          <w:szCs w:val="28"/>
          <w:lang w:eastAsia="ar-SA"/>
        </w:rPr>
        <w:t xml:space="preserve">тернет-сайте Администрации </w:t>
      </w:r>
      <w:r w:rsidR="00667398" w:rsidRPr="007462FC">
        <w:rPr>
          <w:sz w:val="28"/>
          <w:szCs w:val="28"/>
        </w:rPr>
        <w:t>(</w:t>
      </w:r>
      <w:proofErr w:type="spellStart"/>
      <w:r w:rsidR="00667398" w:rsidRPr="007462FC">
        <w:rPr>
          <w:sz w:val="28"/>
          <w:szCs w:val="28"/>
        </w:rPr>
        <w:fldChar w:fldCharType="begin"/>
      </w:r>
      <w:r w:rsidR="00667398" w:rsidRPr="007462FC">
        <w:rPr>
          <w:sz w:val="28"/>
          <w:szCs w:val="28"/>
        </w:rPr>
        <w:instrText xml:space="preserve"> HYPERLINK "http://www/" </w:instrText>
      </w:r>
      <w:r w:rsidR="00667398" w:rsidRPr="007462FC">
        <w:rPr>
          <w:sz w:val="28"/>
          <w:szCs w:val="28"/>
        </w:rPr>
        <w:fldChar w:fldCharType="separate"/>
      </w:r>
      <w:r w:rsidR="00667398" w:rsidRPr="007462FC">
        <w:rPr>
          <w:sz w:val="28"/>
          <w:szCs w:val="28"/>
        </w:rPr>
        <w:t>www</w:t>
      </w:r>
      <w:proofErr w:type="spellEnd"/>
      <w:r w:rsidR="00667398" w:rsidRPr="007462FC">
        <w:rPr>
          <w:sz w:val="28"/>
          <w:szCs w:val="28"/>
        </w:rPr>
        <w:fldChar w:fldCharType="end"/>
      </w:r>
      <w:r w:rsidR="00667398" w:rsidRPr="007462FC">
        <w:rPr>
          <w:sz w:val="28"/>
          <w:szCs w:val="28"/>
        </w:rPr>
        <w:t xml:space="preserve">. </w:t>
      </w:r>
      <w:proofErr w:type="spellStart"/>
      <w:r w:rsidR="00667398" w:rsidRPr="007462FC">
        <w:rPr>
          <w:sz w:val="28"/>
          <w:szCs w:val="28"/>
          <w:lang w:val="en-US"/>
        </w:rPr>
        <w:t>cityslav</w:t>
      </w:r>
      <w:proofErr w:type="spellEnd"/>
      <w:r w:rsidR="00667398" w:rsidRPr="007462FC">
        <w:rPr>
          <w:sz w:val="28"/>
          <w:szCs w:val="28"/>
        </w:rPr>
        <w:t>.</w:t>
      </w:r>
      <w:proofErr w:type="spellStart"/>
      <w:r w:rsidR="00667398" w:rsidRPr="007462FC">
        <w:rPr>
          <w:sz w:val="28"/>
          <w:szCs w:val="28"/>
          <w:lang w:val="en-US"/>
        </w:rPr>
        <w:t>ru</w:t>
      </w:r>
      <w:proofErr w:type="spellEnd"/>
      <w:r w:rsidR="00667398" w:rsidRPr="007462FC">
        <w:rPr>
          <w:sz w:val="28"/>
          <w:szCs w:val="28"/>
        </w:rPr>
        <w:t>)</w:t>
      </w:r>
      <w:r w:rsidR="00667398">
        <w:rPr>
          <w:sz w:val="28"/>
          <w:szCs w:val="28"/>
        </w:rPr>
        <w:t>.</w:t>
      </w:r>
    </w:p>
    <w:p w:rsidR="00975BC6" w:rsidRPr="00561A3B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1.</w:t>
      </w:r>
      <w:r w:rsidR="00402526" w:rsidRPr="00561A3B">
        <w:rPr>
          <w:color w:val="000000" w:themeColor="text1"/>
          <w:sz w:val="28"/>
          <w:szCs w:val="28"/>
        </w:rPr>
        <w:t>4</w:t>
      </w:r>
      <w:r w:rsidRPr="00561A3B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981C2D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C2D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981C2D" w:rsidRPr="00981C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/</w:t>
        </w:r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81C2D" w:rsidRPr="00981C2D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981C2D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/</w:t>
        </w:r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81C2D" w:rsidRPr="00981C2D">
          <w:rPr>
            <w:rStyle w:val="af8"/>
            <w:color w:val="auto"/>
            <w:sz w:val="28"/>
            <w:szCs w:val="28"/>
            <w:u w:val="none"/>
          </w:rPr>
          <w:t>/</w:t>
        </w:r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81C2D" w:rsidRPr="00981C2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81C2D" w:rsidRPr="00981C2D">
          <w:rPr>
            <w:rStyle w:val="af8"/>
            <w:color w:val="auto"/>
            <w:sz w:val="28"/>
            <w:szCs w:val="28"/>
            <w:u w:val="none"/>
          </w:rPr>
          <w:t>_</w:t>
        </w:r>
        <w:r w:rsidR="00981C2D" w:rsidRPr="00981C2D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81C2D" w:rsidRPr="00981C2D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981C2D">
        <w:rPr>
          <w:sz w:val="28"/>
          <w:szCs w:val="28"/>
        </w:rPr>
        <w:t>) размещ</w:t>
      </w:r>
      <w:r w:rsidRPr="00981C2D">
        <w:rPr>
          <w:sz w:val="28"/>
          <w:szCs w:val="28"/>
        </w:rPr>
        <w:t>а</w:t>
      </w:r>
      <w:r w:rsidRPr="00981C2D">
        <w:rPr>
          <w:sz w:val="28"/>
          <w:szCs w:val="28"/>
        </w:rPr>
        <w:t>ется след</w:t>
      </w:r>
      <w:r w:rsidRPr="00981C2D">
        <w:rPr>
          <w:sz w:val="28"/>
          <w:szCs w:val="28"/>
        </w:rPr>
        <w:t>у</w:t>
      </w:r>
      <w:r w:rsidRPr="00981C2D">
        <w:rPr>
          <w:sz w:val="28"/>
          <w:szCs w:val="28"/>
        </w:rPr>
        <w:t>ющая информация: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561A3B">
        <w:rPr>
          <w:color w:val="000000" w:themeColor="text1"/>
          <w:sz w:val="28"/>
          <w:szCs w:val="28"/>
        </w:rPr>
        <w:t>б</w:t>
      </w:r>
      <w:r w:rsidRPr="00561A3B">
        <w:rPr>
          <w:color w:val="000000" w:themeColor="text1"/>
          <w:sz w:val="28"/>
          <w:szCs w:val="28"/>
        </w:rPr>
        <w:t>ственной инициативе;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5) круг заявителей;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6</w:t>
      </w:r>
      <w:r w:rsidR="00257CB1" w:rsidRPr="00561A3B">
        <w:rPr>
          <w:color w:val="000000" w:themeColor="text1"/>
          <w:sz w:val="28"/>
          <w:szCs w:val="28"/>
        </w:rPr>
        <w:t>)</w:t>
      </w:r>
      <w:r w:rsidRPr="00561A3B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561A3B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lastRenderedPageBreak/>
        <w:t>пальной услуги на основании сведений, содержащихся в федеральной госуда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561A3B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561A3B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561A3B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561A3B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561A3B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>министрации</w:t>
      </w:r>
      <w:r w:rsidRPr="00561A3B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561A3B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561A3B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561A3B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561A3B">
        <w:rPr>
          <w:color w:val="000000" w:themeColor="text1"/>
          <w:sz w:val="28"/>
          <w:szCs w:val="28"/>
          <w:lang w:eastAsia="ar-SA"/>
        </w:rPr>
        <w:t>у</w:t>
      </w:r>
      <w:r w:rsidRPr="00561A3B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561A3B">
        <w:rPr>
          <w:color w:val="000000" w:themeColor="text1"/>
          <w:sz w:val="28"/>
          <w:szCs w:val="28"/>
          <w:lang w:eastAsia="ar-SA"/>
        </w:rPr>
        <w:t>о</w:t>
      </w:r>
      <w:r w:rsidRPr="00561A3B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561A3B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561A3B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561A3B">
        <w:rPr>
          <w:color w:val="000000" w:themeColor="text1"/>
          <w:sz w:val="28"/>
          <w:szCs w:val="28"/>
          <w:lang w:eastAsia="ar-SA"/>
        </w:rPr>
        <w:t>т</w:t>
      </w:r>
      <w:r w:rsidRPr="00561A3B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561A3B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</w:t>
      </w:r>
      <w:r w:rsidR="000A0FED" w:rsidRPr="00561A3B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561A3B">
        <w:rPr>
          <w:color w:val="000000" w:themeColor="text1"/>
          <w:sz w:val="28"/>
          <w:szCs w:val="28"/>
        </w:rPr>
        <w:t>МФЦ</w:t>
      </w:r>
      <w:r w:rsidR="000A0FED" w:rsidRPr="00561A3B">
        <w:rPr>
          <w:color w:val="000000" w:themeColor="text1"/>
          <w:sz w:val="28"/>
          <w:szCs w:val="28"/>
        </w:rPr>
        <w:t>. И</w:t>
      </w:r>
      <w:r w:rsidR="000A0FED" w:rsidRPr="00561A3B">
        <w:rPr>
          <w:color w:val="000000" w:themeColor="text1"/>
          <w:sz w:val="28"/>
          <w:szCs w:val="28"/>
        </w:rPr>
        <w:t>н</w:t>
      </w:r>
      <w:r w:rsidR="000A0FED" w:rsidRPr="00561A3B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561A3B">
        <w:rPr>
          <w:color w:val="000000" w:themeColor="text1"/>
          <w:sz w:val="28"/>
          <w:szCs w:val="28"/>
        </w:rPr>
        <w:t>и</w:t>
      </w:r>
      <w:r w:rsidR="000A0FED" w:rsidRPr="00561A3B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561A3B">
        <w:rPr>
          <w:color w:val="000000" w:themeColor="text1"/>
          <w:sz w:val="28"/>
          <w:szCs w:val="28"/>
        </w:rPr>
        <w:t>р</w:t>
      </w:r>
      <w:r w:rsidR="000A0FED" w:rsidRPr="00561A3B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561A3B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  <w:lang w:val="en-US"/>
        </w:rPr>
        <w:t>II</w:t>
      </w:r>
      <w:r w:rsidRPr="00561A3B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561A3B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561A3B">
        <w:rPr>
          <w:color w:val="000000" w:themeColor="text1"/>
          <w:sz w:val="28"/>
          <w:szCs w:val="28"/>
        </w:rPr>
        <w:t>«</w:t>
      </w:r>
      <w:r w:rsidR="00A40BE0" w:rsidRPr="00561A3B">
        <w:rPr>
          <w:color w:val="000000" w:themeColor="text1"/>
          <w:sz w:val="28"/>
          <w:szCs w:val="28"/>
        </w:rPr>
        <w:t>Заключение договора на размещение объектов на землях или земельных участках, находящихся в гос</w:t>
      </w:r>
      <w:r w:rsidR="00A40BE0" w:rsidRPr="00561A3B">
        <w:rPr>
          <w:color w:val="000000" w:themeColor="text1"/>
          <w:sz w:val="28"/>
          <w:szCs w:val="28"/>
        </w:rPr>
        <w:t>у</w:t>
      </w:r>
      <w:r w:rsidR="00A40BE0" w:rsidRPr="00561A3B">
        <w:rPr>
          <w:color w:val="000000" w:themeColor="text1"/>
          <w:sz w:val="28"/>
          <w:szCs w:val="28"/>
        </w:rPr>
        <w:t>дарственной или муниципальной собственности, без предоставления земельных участков и установления сервитутов</w:t>
      </w:r>
      <w:r w:rsidR="009F1BB5" w:rsidRPr="00561A3B">
        <w:rPr>
          <w:color w:val="000000" w:themeColor="text1"/>
          <w:sz w:val="28"/>
          <w:szCs w:val="28"/>
        </w:rPr>
        <w:t>».</w:t>
      </w:r>
    </w:p>
    <w:p w:rsidR="009C224E" w:rsidRPr="00561A3B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2.2. </w:t>
      </w:r>
      <w:r w:rsidR="009C224E" w:rsidRPr="00561A3B">
        <w:rPr>
          <w:color w:val="000000" w:themeColor="text1"/>
          <w:sz w:val="28"/>
          <w:szCs w:val="28"/>
        </w:rPr>
        <w:t>Наименование орган</w:t>
      </w:r>
      <w:r w:rsidR="00C1460B" w:rsidRPr="00561A3B">
        <w:rPr>
          <w:color w:val="000000" w:themeColor="text1"/>
          <w:sz w:val="28"/>
          <w:szCs w:val="28"/>
        </w:rPr>
        <w:t>а</w:t>
      </w:r>
      <w:r w:rsidR="009C224E" w:rsidRPr="00561A3B">
        <w:rPr>
          <w:color w:val="000000" w:themeColor="text1"/>
          <w:sz w:val="28"/>
          <w:szCs w:val="28"/>
        </w:rPr>
        <w:t>, предоставляющ</w:t>
      </w:r>
      <w:r w:rsidR="00C1460B" w:rsidRPr="00561A3B">
        <w:rPr>
          <w:color w:val="000000" w:themeColor="text1"/>
          <w:sz w:val="28"/>
          <w:szCs w:val="28"/>
        </w:rPr>
        <w:t>его</w:t>
      </w:r>
      <w:r w:rsidR="009C224E" w:rsidRPr="00561A3B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561A3B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lastRenderedPageBreak/>
        <w:t xml:space="preserve">Муниципальная услуга предоставляется Администрацией через </w:t>
      </w:r>
      <w:r w:rsidR="009B0006">
        <w:rPr>
          <w:color w:val="000000" w:themeColor="text1"/>
          <w:sz w:val="28"/>
          <w:szCs w:val="28"/>
        </w:rPr>
        <w:t>отдел по управлению муниципальным имуществом администрации Славянского горо</w:t>
      </w:r>
      <w:r w:rsidR="009B0006">
        <w:rPr>
          <w:color w:val="000000" w:themeColor="text1"/>
          <w:sz w:val="28"/>
          <w:szCs w:val="28"/>
        </w:rPr>
        <w:t>д</w:t>
      </w:r>
      <w:r w:rsidR="009B0006">
        <w:rPr>
          <w:color w:val="000000" w:themeColor="text1"/>
          <w:sz w:val="28"/>
          <w:szCs w:val="28"/>
        </w:rPr>
        <w:t>ского поселения Славянского района</w:t>
      </w:r>
      <w:r w:rsidR="006B5D41" w:rsidRPr="00561A3B">
        <w:rPr>
          <w:color w:val="000000" w:themeColor="text1"/>
          <w:sz w:val="28"/>
          <w:szCs w:val="28"/>
        </w:rPr>
        <w:t xml:space="preserve"> (далее – </w:t>
      </w:r>
      <w:r w:rsidR="009B0006">
        <w:rPr>
          <w:color w:val="000000" w:themeColor="text1"/>
          <w:sz w:val="28"/>
          <w:szCs w:val="28"/>
        </w:rPr>
        <w:t>Отдел</w:t>
      </w:r>
      <w:r w:rsidR="006B5D41" w:rsidRPr="00561A3B">
        <w:rPr>
          <w:color w:val="000000" w:themeColor="text1"/>
          <w:sz w:val="28"/>
          <w:szCs w:val="28"/>
        </w:rPr>
        <w:t>)</w:t>
      </w:r>
      <w:r w:rsidRPr="00561A3B">
        <w:rPr>
          <w:color w:val="000000" w:themeColor="text1"/>
          <w:sz w:val="28"/>
          <w:szCs w:val="28"/>
        </w:rPr>
        <w:t>.</w:t>
      </w:r>
    </w:p>
    <w:p w:rsidR="007A44C8" w:rsidRPr="00561A3B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561A3B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МФЦ</w:t>
      </w:r>
      <w:r w:rsidR="009C224E" w:rsidRPr="00561A3B">
        <w:rPr>
          <w:color w:val="000000" w:themeColor="text1"/>
          <w:sz w:val="28"/>
          <w:szCs w:val="28"/>
        </w:rPr>
        <w:t>;</w:t>
      </w:r>
    </w:p>
    <w:p w:rsidR="00C5483C" w:rsidRPr="00A24B35" w:rsidRDefault="00C5483C" w:rsidP="009C224E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24B35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C5483C" w:rsidRPr="00A24B35" w:rsidRDefault="00772957" w:rsidP="009C224E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24B35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A24B35">
        <w:rPr>
          <w:color w:val="000000" w:themeColor="text1"/>
          <w:sz w:val="28"/>
          <w:szCs w:val="28"/>
        </w:rPr>
        <w:t>р</w:t>
      </w:r>
      <w:r w:rsidRPr="00A24B35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A24B35">
        <w:rPr>
          <w:color w:val="000000" w:themeColor="text1"/>
          <w:sz w:val="28"/>
          <w:szCs w:val="28"/>
        </w:rPr>
        <w:t>Росреестра</w:t>
      </w:r>
      <w:proofErr w:type="spellEnd"/>
      <w:r w:rsidRPr="00A24B35">
        <w:rPr>
          <w:color w:val="000000" w:themeColor="text1"/>
          <w:sz w:val="28"/>
          <w:szCs w:val="28"/>
        </w:rPr>
        <w:t xml:space="preserve"> по Краснодарскому краю (далее </w:t>
      </w:r>
      <w:r w:rsidR="0011123F" w:rsidRPr="00A24B35">
        <w:rPr>
          <w:color w:val="000000" w:themeColor="text1"/>
          <w:sz w:val="28"/>
          <w:szCs w:val="28"/>
        </w:rPr>
        <w:t>–</w:t>
      </w:r>
      <w:r w:rsidRPr="00A24B35">
        <w:rPr>
          <w:color w:val="000000" w:themeColor="text1"/>
          <w:sz w:val="28"/>
          <w:szCs w:val="28"/>
        </w:rPr>
        <w:t xml:space="preserve"> Росреестр)</w:t>
      </w:r>
      <w:r w:rsidRPr="00A24B35">
        <w:rPr>
          <w:color w:val="000000" w:themeColor="text1"/>
          <w:sz w:val="28"/>
          <w:szCs w:val="28"/>
          <w:lang w:eastAsia="ar-SA"/>
        </w:rPr>
        <w:t>;</w:t>
      </w:r>
    </w:p>
    <w:p w:rsidR="00067D9E" w:rsidRPr="00561A3B" w:rsidRDefault="00067D9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  <w:lang w:eastAsia="ar-SA"/>
        </w:rPr>
        <w:t xml:space="preserve">управление архитектуры </w:t>
      </w:r>
      <w:r w:rsidRPr="00A24B35">
        <w:rPr>
          <w:bCs/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Славянский район (далее – Управление архитектуры);</w:t>
      </w:r>
    </w:p>
    <w:p w:rsidR="007A44C8" w:rsidRPr="00561A3B" w:rsidRDefault="009B0006" w:rsidP="00E0460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="007A44C8" w:rsidRPr="00561A3B">
        <w:rPr>
          <w:color w:val="000000" w:themeColor="text1"/>
          <w:sz w:val="28"/>
          <w:szCs w:val="28"/>
          <w:lang w:eastAsia="ar-SA"/>
        </w:rPr>
        <w:t>.</w:t>
      </w:r>
    </w:p>
    <w:p w:rsidR="00406D02" w:rsidRPr="00561A3B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му принципу.</w:t>
      </w:r>
    </w:p>
    <w:p w:rsidR="00406D02" w:rsidRPr="00561A3B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561A3B">
        <w:rPr>
          <w:color w:val="000000" w:themeColor="text1"/>
          <w:sz w:val="28"/>
          <w:szCs w:val="28"/>
        </w:rPr>
        <w:t>ю</w:t>
      </w:r>
      <w:r w:rsidRPr="00561A3B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561A3B"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561A3B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561A3B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F5446A" w:rsidRPr="00561A3B" w:rsidRDefault="00807552" w:rsidP="0055103F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постановление Администрации</w:t>
      </w:r>
      <w:r w:rsidR="00F5446A" w:rsidRPr="00561A3B">
        <w:rPr>
          <w:color w:val="000000" w:themeColor="text1"/>
          <w:sz w:val="28"/>
          <w:szCs w:val="28"/>
        </w:rPr>
        <w:t xml:space="preserve"> </w:t>
      </w:r>
      <w:r w:rsidR="00B53DEE" w:rsidRPr="00561A3B">
        <w:rPr>
          <w:color w:val="000000" w:themeColor="text1"/>
          <w:sz w:val="28"/>
          <w:szCs w:val="28"/>
        </w:rPr>
        <w:t>о заключении договора на размещение объекта</w:t>
      </w:r>
      <w:r w:rsidR="0011123F" w:rsidRPr="00561A3B">
        <w:rPr>
          <w:color w:val="000000" w:themeColor="text1"/>
          <w:sz w:val="28"/>
          <w:szCs w:val="28"/>
        </w:rPr>
        <w:t>;</w:t>
      </w:r>
    </w:p>
    <w:p w:rsidR="0055103F" w:rsidRPr="00561A3B" w:rsidRDefault="00F5446A" w:rsidP="0055103F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договор на размещение объект</w:t>
      </w:r>
      <w:r w:rsidR="00CB77F1" w:rsidRPr="00561A3B">
        <w:rPr>
          <w:color w:val="000000" w:themeColor="text1"/>
          <w:sz w:val="28"/>
          <w:szCs w:val="28"/>
        </w:rPr>
        <w:t>а</w:t>
      </w:r>
      <w:r w:rsidR="0055103F" w:rsidRPr="00561A3B">
        <w:rPr>
          <w:color w:val="000000" w:themeColor="text1"/>
          <w:sz w:val="28"/>
          <w:szCs w:val="28"/>
        </w:rPr>
        <w:t>;</w:t>
      </w:r>
    </w:p>
    <w:p w:rsidR="00B53DEE" w:rsidRPr="00561A3B" w:rsidRDefault="00B53DEE" w:rsidP="0055103F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CB77F1" w:rsidRPr="00561A3B">
        <w:rPr>
          <w:color w:val="000000" w:themeColor="text1"/>
          <w:sz w:val="28"/>
          <w:szCs w:val="28"/>
        </w:rPr>
        <w:t>об отказе в заключени</w:t>
      </w:r>
      <w:proofErr w:type="gramStart"/>
      <w:r w:rsidR="00CB77F1" w:rsidRPr="00561A3B">
        <w:rPr>
          <w:color w:val="000000" w:themeColor="text1"/>
          <w:sz w:val="28"/>
          <w:szCs w:val="28"/>
        </w:rPr>
        <w:t>и</w:t>
      </w:r>
      <w:proofErr w:type="gramEnd"/>
      <w:r w:rsidR="00CB77F1" w:rsidRPr="00561A3B">
        <w:rPr>
          <w:color w:val="000000" w:themeColor="text1"/>
          <w:sz w:val="28"/>
          <w:szCs w:val="28"/>
        </w:rPr>
        <w:t xml:space="preserve"> договора на ра</w:t>
      </w:r>
      <w:r w:rsidR="00CB77F1" w:rsidRPr="00561A3B">
        <w:rPr>
          <w:color w:val="000000" w:themeColor="text1"/>
          <w:sz w:val="28"/>
          <w:szCs w:val="28"/>
        </w:rPr>
        <w:t>з</w:t>
      </w:r>
      <w:r w:rsidR="00CB77F1" w:rsidRPr="00561A3B">
        <w:rPr>
          <w:color w:val="000000" w:themeColor="text1"/>
          <w:sz w:val="28"/>
          <w:szCs w:val="28"/>
        </w:rPr>
        <w:t>мещение объекта</w:t>
      </w:r>
      <w:r w:rsidRPr="00561A3B">
        <w:rPr>
          <w:color w:val="000000" w:themeColor="text1"/>
          <w:sz w:val="28"/>
          <w:szCs w:val="28"/>
        </w:rPr>
        <w:t>.</w:t>
      </w:r>
    </w:p>
    <w:p w:rsidR="0055103F" w:rsidRPr="00561A3B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лем:</w:t>
      </w:r>
    </w:p>
    <w:p w:rsidR="00290D03" w:rsidRPr="00561A3B" w:rsidRDefault="00290D03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копи</w:t>
      </w:r>
      <w:r w:rsidR="00E96864"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 xml:space="preserve"> постановления </w:t>
      </w:r>
      <w:r w:rsidR="00E96864"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дминистрации </w:t>
      </w:r>
      <w:r w:rsidR="00E96864" w:rsidRPr="00561A3B">
        <w:rPr>
          <w:color w:val="000000" w:themeColor="text1"/>
          <w:sz w:val="28"/>
          <w:szCs w:val="28"/>
        </w:rPr>
        <w:t>о заключении договора на размещ</w:t>
      </w:r>
      <w:r w:rsidR="00E96864" w:rsidRPr="00561A3B">
        <w:rPr>
          <w:color w:val="000000" w:themeColor="text1"/>
          <w:sz w:val="28"/>
          <w:szCs w:val="28"/>
        </w:rPr>
        <w:t>е</w:t>
      </w:r>
      <w:r w:rsidR="00E96864" w:rsidRPr="00561A3B">
        <w:rPr>
          <w:color w:val="000000" w:themeColor="text1"/>
          <w:sz w:val="28"/>
          <w:szCs w:val="28"/>
        </w:rPr>
        <w:t>ние объекта;</w:t>
      </w:r>
    </w:p>
    <w:p w:rsidR="0055103F" w:rsidRPr="00561A3B" w:rsidRDefault="00C5217D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договор</w:t>
      </w:r>
      <w:r w:rsidR="00D03885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 на размещение объект</w:t>
      </w:r>
      <w:r w:rsidR="00E96864" w:rsidRPr="00561A3B">
        <w:rPr>
          <w:color w:val="000000" w:themeColor="text1"/>
          <w:sz w:val="28"/>
          <w:szCs w:val="28"/>
        </w:rPr>
        <w:t>а</w:t>
      </w:r>
      <w:r w:rsidR="0055103F" w:rsidRPr="00561A3B">
        <w:rPr>
          <w:color w:val="000000" w:themeColor="text1"/>
          <w:sz w:val="28"/>
          <w:szCs w:val="28"/>
        </w:rPr>
        <w:t>;</w:t>
      </w:r>
    </w:p>
    <w:p w:rsidR="00E96864" w:rsidRPr="00561A3B" w:rsidRDefault="00E96864" w:rsidP="00E96864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копии постановления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размещение объекта.</w:t>
      </w:r>
    </w:p>
    <w:p w:rsidR="00C03F48" w:rsidRPr="00561A3B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A24B35">
        <w:rPr>
          <w:color w:val="000000" w:themeColor="text1"/>
          <w:sz w:val="28"/>
          <w:szCs w:val="26"/>
        </w:rPr>
        <w:t xml:space="preserve">иных формах, указанных в пункте </w:t>
      </w:r>
      <w:r w:rsidR="00B17137" w:rsidRPr="00A24B35">
        <w:rPr>
          <w:sz w:val="28"/>
          <w:szCs w:val="26"/>
        </w:rPr>
        <w:t>3.2.4</w:t>
      </w:r>
      <w:r w:rsidRPr="00A24B35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A24B35">
        <w:rPr>
          <w:color w:val="000000" w:themeColor="text1"/>
          <w:sz w:val="28"/>
          <w:szCs w:val="26"/>
        </w:rPr>
        <w:t>а</w:t>
      </w:r>
      <w:r w:rsidRPr="00561A3B">
        <w:rPr>
          <w:color w:val="000000" w:themeColor="text1"/>
          <w:sz w:val="28"/>
          <w:szCs w:val="26"/>
        </w:rPr>
        <w:lastRenderedPageBreak/>
        <w:t>мента.</w:t>
      </w:r>
    </w:p>
    <w:p w:rsidR="00C03F48" w:rsidRPr="00561A3B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561A3B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2.4. </w:t>
      </w:r>
      <w:r w:rsidR="00C1460B" w:rsidRPr="00561A3B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561A3B">
        <w:rPr>
          <w:color w:val="000000" w:themeColor="text1"/>
          <w:sz w:val="28"/>
          <w:szCs w:val="28"/>
        </w:rPr>
        <w:t>М</w:t>
      </w:r>
      <w:r w:rsidR="00C1460B" w:rsidRPr="00561A3B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561A3B">
        <w:rPr>
          <w:color w:val="000000" w:themeColor="text1"/>
          <w:sz w:val="28"/>
          <w:szCs w:val="28"/>
        </w:rPr>
        <w:t>М</w:t>
      </w:r>
      <w:r w:rsidR="00C1460B" w:rsidRPr="00561A3B">
        <w:rPr>
          <w:color w:val="000000" w:themeColor="text1"/>
          <w:sz w:val="28"/>
          <w:szCs w:val="28"/>
        </w:rPr>
        <w:t>у</w:t>
      </w:r>
      <w:r w:rsidR="00C1460B" w:rsidRPr="00561A3B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561A3B">
        <w:rPr>
          <w:color w:val="000000" w:themeColor="text1"/>
          <w:sz w:val="28"/>
          <w:szCs w:val="28"/>
        </w:rPr>
        <w:t>М</w:t>
      </w:r>
      <w:r w:rsidR="00C1460B" w:rsidRPr="00561A3B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561A3B">
        <w:rPr>
          <w:color w:val="000000" w:themeColor="text1"/>
          <w:sz w:val="28"/>
          <w:szCs w:val="28"/>
        </w:rPr>
        <w:t>а</w:t>
      </w:r>
      <w:r w:rsidR="00C1460B" w:rsidRPr="00561A3B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561A3B">
        <w:rPr>
          <w:color w:val="000000" w:themeColor="text1"/>
          <w:sz w:val="28"/>
          <w:szCs w:val="28"/>
        </w:rPr>
        <w:t>в</w:t>
      </w:r>
      <w:r w:rsidR="00C1460B" w:rsidRPr="00561A3B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561A3B">
        <w:rPr>
          <w:color w:val="000000" w:themeColor="text1"/>
          <w:sz w:val="28"/>
          <w:szCs w:val="28"/>
        </w:rPr>
        <w:t>М</w:t>
      </w:r>
      <w:r w:rsidR="00C1460B" w:rsidRPr="00561A3B">
        <w:rPr>
          <w:color w:val="000000" w:themeColor="text1"/>
          <w:sz w:val="28"/>
          <w:szCs w:val="28"/>
        </w:rPr>
        <w:t>униципальной услуги.</w:t>
      </w:r>
    </w:p>
    <w:p w:rsidR="00047171" w:rsidRPr="00561A3B" w:rsidRDefault="00BB3E64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5A1EF7">
        <w:rPr>
          <w:sz w:val="28"/>
          <w:szCs w:val="28"/>
        </w:rPr>
        <w:t>Общий срок предоставления Муниципальной услуги составляет</w:t>
      </w:r>
      <w:r w:rsidR="00E04609" w:rsidRPr="00561A3B">
        <w:rPr>
          <w:color w:val="000000" w:themeColor="text1"/>
          <w:sz w:val="28"/>
          <w:szCs w:val="28"/>
        </w:rPr>
        <w:t xml:space="preserve"> </w:t>
      </w:r>
      <w:r w:rsidR="00A50788" w:rsidRPr="00561A3B">
        <w:rPr>
          <w:color w:val="000000" w:themeColor="text1"/>
          <w:sz w:val="28"/>
          <w:szCs w:val="28"/>
        </w:rPr>
        <w:t>2</w:t>
      </w:r>
      <w:r w:rsidR="002315E4" w:rsidRPr="00561A3B">
        <w:rPr>
          <w:color w:val="000000" w:themeColor="text1"/>
          <w:sz w:val="28"/>
          <w:szCs w:val="28"/>
        </w:rPr>
        <w:t xml:space="preserve">0 </w:t>
      </w:r>
      <w:r w:rsidR="00A50788" w:rsidRPr="00561A3B">
        <w:rPr>
          <w:color w:val="000000" w:themeColor="text1"/>
          <w:sz w:val="28"/>
          <w:szCs w:val="28"/>
        </w:rPr>
        <w:t>раб</w:t>
      </w:r>
      <w:r w:rsidR="00A50788" w:rsidRPr="00561A3B">
        <w:rPr>
          <w:color w:val="000000" w:themeColor="text1"/>
          <w:sz w:val="28"/>
          <w:szCs w:val="28"/>
        </w:rPr>
        <w:t>о</w:t>
      </w:r>
      <w:r w:rsidR="00A50788" w:rsidRPr="00561A3B">
        <w:rPr>
          <w:color w:val="000000" w:themeColor="text1"/>
          <w:sz w:val="28"/>
          <w:szCs w:val="28"/>
        </w:rPr>
        <w:t xml:space="preserve">чих </w:t>
      </w:r>
      <w:r w:rsidR="002315E4" w:rsidRPr="00561A3B">
        <w:rPr>
          <w:color w:val="000000" w:themeColor="text1"/>
          <w:sz w:val="28"/>
          <w:szCs w:val="28"/>
        </w:rPr>
        <w:t xml:space="preserve">дней </w:t>
      </w:r>
      <w:r w:rsidR="00E04609" w:rsidRPr="00561A3B">
        <w:rPr>
          <w:color w:val="000000" w:themeColor="text1"/>
          <w:sz w:val="28"/>
          <w:szCs w:val="28"/>
        </w:rPr>
        <w:t>со дня поступления заявления.</w:t>
      </w:r>
    </w:p>
    <w:p w:rsidR="00A50788" w:rsidRPr="00561A3B" w:rsidRDefault="00A50788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Постановление Администрации о заключении (об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) договора на размещение объекта направляется заявителю в течение 3 рабочих дней со дня его принятия. </w:t>
      </w:r>
    </w:p>
    <w:p w:rsidR="00DB3143" w:rsidRPr="00561A3B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Срок выдачи (направления) </w:t>
      </w:r>
      <w:r w:rsidR="00EA19B2" w:rsidRPr="00561A3B">
        <w:rPr>
          <w:color w:val="000000" w:themeColor="text1"/>
          <w:sz w:val="28"/>
          <w:szCs w:val="28"/>
        </w:rPr>
        <w:t xml:space="preserve">договора на размещение объекта </w:t>
      </w:r>
      <w:r w:rsidRPr="00561A3B">
        <w:rPr>
          <w:color w:val="000000" w:themeColor="text1"/>
          <w:sz w:val="28"/>
          <w:szCs w:val="28"/>
        </w:rPr>
        <w:t xml:space="preserve">составляет </w:t>
      </w:r>
      <w:r w:rsidR="00A50788" w:rsidRPr="00561A3B">
        <w:rPr>
          <w:color w:val="000000" w:themeColor="text1"/>
          <w:sz w:val="28"/>
          <w:szCs w:val="28"/>
        </w:rPr>
        <w:t>3</w:t>
      </w:r>
      <w:r w:rsidRPr="00561A3B">
        <w:rPr>
          <w:color w:val="000000" w:themeColor="text1"/>
          <w:sz w:val="28"/>
          <w:szCs w:val="28"/>
        </w:rPr>
        <w:t xml:space="preserve"> </w:t>
      </w:r>
      <w:r w:rsidR="00EA19B2" w:rsidRPr="00561A3B">
        <w:rPr>
          <w:color w:val="000000" w:themeColor="text1"/>
          <w:sz w:val="28"/>
          <w:szCs w:val="28"/>
        </w:rPr>
        <w:t xml:space="preserve">рабочих </w:t>
      </w:r>
      <w:r w:rsidRPr="00561A3B">
        <w:rPr>
          <w:color w:val="000000" w:themeColor="text1"/>
          <w:sz w:val="28"/>
          <w:szCs w:val="28"/>
        </w:rPr>
        <w:t>дня.</w:t>
      </w:r>
    </w:p>
    <w:p w:rsidR="00DB3143" w:rsidRPr="00561A3B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2.5. </w:t>
      </w:r>
      <w:r w:rsidR="00DB3143" w:rsidRPr="00561A3B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561A3B">
        <w:rPr>
          <w:color w:val="000000" w:themeColor="text1"/>
          <w:sz w:val="28"/>
          <w:szCs w:val="28"/>
        </w:rPr>
        <w:t>и</w:t>
      </w:r>
      <w:r w:rsidR="00DB3143" w:rsidRPr="00561A3B">
        <w:rPr>
          <w:color w:val="000000" w:themeColor="text1"/>
          <w:sz w:val="28"/>
          <w:szCs w:val="28"/>
        </w:rPr>
        <w:t>ципальной услуги.</w:t>
      </w:r>
    </w:p>
    <w:p w:rsidR="00563B94" w:rsidRPr="0034600C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34600C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34600C" w:rsidRPr="0034600C">
        <w:rPr>
          <w:sz w:val="28"/>
          <w:szCs w:val="28"/>
        </w:rPr>
        <w:t>http://cityslav.ru/index.php?id=8768</w:t>
      </w:r>
      <w:r w:rsidRPr="0034600C">
        <w:rPr>
          <w:sz w:val="28"/>
          <w:szCs w:val="28"/>
        </w:rPr>
        <w:t>), в Федеральном реестре и на Едином по</w:t>
      </w:r>
      <w:r w:rsidRPr="0034600C">
        <w:rPr>
          <w:sz w:val="28"/>
          <w:szCs w:val="28"/>
        </w:rPr>
        <w:t>р</w:t>
      </w:r>
      <w:r w:rsidRPr="0034600C">
        <w:rPr>
          <w:sz w:val="28"/>
          <w:szCs w:val="28"/>
        </w:rPr>
        <w:t xml:space="preserve">тале государственных и муниципальных услуг (функций) </w:t>
      </w:r>
      <w:r w:rsidR="005E4268" w:rsidRPr="0034600C">
        <w:rPr>
          <w:sz w:val="28"/>
          <w:szCs w:val="28"/>
        </w:rPr>
        <w:t>(</w:t>
      </w:r>
      <w:hyperlink r:id="rId11" w:history="1"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34600C" w:rsidRPr="0034600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/</w:t>
        </w:r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4600C" w:rsidRPr="0034600C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5E4268" w:rsidRPr="0034600C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/</w:t>
        </w:r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4600C" w:rsidRPr="0034600C">
          <w:rPr>
            <w:rStyle w:val="af8"/>
            <w:color w:val="auto"/>
            <w:sz w:val="28"/>
            <w:szCs w:val="28"/>
            <w:u w:val="none"/>
          </w:rPr>
          <w:t>/</w:t>
        </w:r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34600C" w:rsidRPr="0034600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34600C" w:rsidRPr="0034600C">
          <w:rPr>
            <w:rStyle w:val="af8"/>
            <w:color w:val="auto"/>
            <w:sz w:val="28"/>
            <w:szCs w:val="28"/>
            <w:u w:val="none"/>
          </w:rPr>
          <w:t>_</w:t>
        </w:r>
        <w:r w:rsidR="0034600C" w:rsidRPr="0034600C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34600C" w:rsidRPr="0034600C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E4268" w:rsidRPr="0034600C">
        <w:rPr>
          <w:sz w:val="28"/>
          <w:szCs w:val="28"/>
        </w:rPr>
        <w:t>).</w:t>
      </w:r>
    </w:p>
    <w:p w:rsidR="00D00B0C" w:rsidRPr="00561A3B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34600C">
        <w:rPr>
          <w:sz w:val="28"/>
          <w:szCs w:val="28"/>
        </w:rPr>
        <w:t xml:space="preserve">2.6. </w:t>
      </w:r>
      <w:r w:rsidR="00D00B0C" w:rsidRPr="0034600C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="00D00B0C" w:rsidRPr="00561A3B">
        <w:rPr>
          <w:color w:val="000000" w:themeColor="text1"/>
          <w:sz w:val="28"/>
          <w:szCs w:val="28"/>
        </w:rPr>
        <w:t>законодательными или иными нормативными правовыми актами для пред</w:t>
      </w:r>
      <w:r w:rsidR="00D00B0C" w:rsidRPr="00561A3B">
        <w:rPr>
          <w:color w:val="000000" w:themeColor="text1"/>
          <w:sz w:val="28"/>
          <w:szCs w:val="28"/>
        </w:rPr>
        <w:t>о</w:t>
      </w:r>
      <w:r w:rsidR="00D00B0C" w:rsidRPr="00561A3B">
        <w:rPr>
          <w:color w:val="000000" w:themeColor="text1"/>
          <w:sz w:val="28"/>
          <w:szCs w:val="28"/>
        </w:rPr>
        <w:t>ставления Муниципальной услуги:</w:t>
      </w:r>
      <w:r w:rsidR="009C4DF3" w:rsidRPr="00561A3B"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1559"/>
        <w:gridCol w:w="3332"/>
      </w:tblGrid>
      <w:tr w:rsidR="002315E4" w:rsidRPr="00561A3B" w:rsidTr="00336712">
        <w:tc>
          <w:tcPr>
            <w:tcW w:w="594" w:type="dxa"/>
          </w:tcPr>
          <w:p w:rsidR="002315E4" w:rsidRPr="00561A3B" w:rsidRDefault="002315E4" w:rsidP="00606D41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 xml:space="preserve">№ </w:t>
            </w:r>
            <w:proofErr w:type="gramStart"/>
            <w:r w:rsidRPr="00561A3B">
              <w:rPr>
                <w:color w:val="000000" w:themeColor="text1"/>
                <w:sz w:val="22"/>
                <w:szCs w:val="28"/>
              </w:rPr>
              <w:t>п</w:t>
            </w:r>
            <w:proofErr w:type="gramEnd"/>
            <w:r w:rsidRPr="00561A3B">
              <w:rPr>
                <w:color w:val="000000" w:themeColor="text1"/>
                <w:sz w:val="22"/>
                <w:szCs w:val="28"/>
              </w:rPr>
              <w:t>/п</w:t>
            </w:r>
          </w:p>
        </w:tc>
        <w:tc>
          <w:tcPr>
            <w:tcW w:w="4192" w:type="dxa"/>
          </w:tcPr>
          <w:p w:rsidR="002315E4" w:rsidRPr="00561A3B" w:rsidRDefault="002315E4" w:rsidP="00606D41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:rsidR="002315E4" w:rsidRPr="00561A3B" w:rsidRDefault="002315E4" w:rsidP="00606D41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Тип докуме</w:t>
            </w:r>
            <w:r w:rsidRPr="00561A3B">
              <w:rPr>
                <w:color w:val="000000" w:themeColor="text1"/>
                <w:sz w:val="22"/>
                <w:szCs w:val="28"/>
              </w:rPr>
              <w:t>н</w:t>
            </w:r>
            <w:r w:rsidRPr="00561A3B">
              <w:rPr>
                <w:color w:val="000000" w:themeColor="text1"/>
                <w:sz w:val="22"/>
                <w:szCs w:val="28"/>
              </w:rPr>
              <w:t>та (оригинал, копия)</w:t>
            </w:r>
          </w:p>
        </w:tc>
        <w:tc>
          <w:tcPr>
            <w:tcW w:w="3332" w:type="dxa"/>
          </w:tcPr>
          <w:p w:rsidR="002315E4" w:rsidRPr="00561A3B" w:rsidRDefault="002315E4" w:rsidP="00606D41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Примечание</w:t>
            </w:r>
          </w:p>
        </w:tc>
      </w:tr>
      <w:tr w:rsidR="002315E4" w:rsidRPr="00561A3B" w:rsidTr="00606D41">
        <w:tc>
          <w:tcPr>
            <w:tcW w:w="9677" w:type="dxa"/>
            <w:gridSpan w:val="4"/>
          </w:tcPr>
          <w:p w:rsidR="002315E4" w:rsidRPr="00561A3B" w:rsidRDefault="002315E4" w:rsidP="00606D41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Документы, предоставляемые заявителем:</w:t>
            </w:r>
          </w:p>
        </w:tc>
      </w:tr>
      <w:tr w:rsidR="002315E4" w:rsidRPr="00561A3B" w:rsidTr="00336712">
        <w:trPr>
          <w:trHeight w:val="289"/>
        </w:trPr>
        <w:tc>
          <w:tcPr>
            <w:tcW w:w="594" w:type="dxa"/>
          </w:tcPr>
          <w:p w:rsidR="002315E4" w:rsidRPr="00561A3B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192" w:type="dxa"/>
          </w:tcPr>
          <w:p w:rsidR="002315E4" w:rsidRPr="00561A3B" w:rsidRDefault="00393A49" w:rsidP="00393A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Заявление о</w:t>
            </w:r>
            <w:r w:rsidR="002315E4" w:rsidRPr="00561A3B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561A3B">
              <w:rPr>
                <w:color w:val="000000" w:themeColor="text1"/>
                <w:sz w:val="22"/>
                <w:szCs w:val="28"/>
              </w:rPr>
              <w:t>заключении договора на ра</w:t>
            </w:r>
            <w:r w:rsidRPr="00561A3B">
              <w:rPr>
                <w:color w:val="000000" w:themeColor="text1"/>
                <w:sz w:val="22"/>
                <w:szCs w:val="28"/>
              </w:rPr>
              <w:t>з</w:t>
            </w:r>
            <w:r w:rsidRPr="00561A3B">
              <w:rPr>
                <w:color w:val="000000" w:themeColor="text1"/>
                <w:sz w:val="22"/>
                <w:szCs w:val="28"/>
              </w:rPr>
              <w:t>мещение объектов на землях или земел</w:t>
            </w:r>
            <w:r w:rsidRPr="00561A3B">
              <w:rPr>
                <w:color w:val="000000" w:themeColor="text1"/>
                <w:sz w:val="22"/>
                <w:szCs w:val="28"/>
              </w:rPr>
              <w:t>ь</w:t>
            </w:r>
            <w:r w:rsidRPr="00561A3B">
              <w:rPr>
                <w:color w:val="000000" w:themeColor="text1"/>
                <w:sz w:val="22"/>
                <w:szCs w:val="28"/>
              </w:rPr>
              <w:t>ных участках, находящихся в госуда</w:t>
            </w:r>
            <w:r w:rsidRPr="00561A3B">
              <w:rPr>
                <w:color w:val="000000" w:themeColor="text1"/>
                <w:sz w:val="22"/>
                <w:szCs w:val="28"/>
              </w:rPr>
              <w:t>р</w:t>
            </w:r>
            <w:r w:rsidRPr="00561A3B">
              <w:rPr>
                <w:color w:val="000000" w:themeColor="text1"/>
                <w:sz w:val="22"/>
                <w:szCs w:val="28"/>
              </w:rPr>
              <w:t>ственной или муниципальной собстве</w:t>
            </w:r>
            <w:r w:rsidRPr="00561A3B">
              <w:rPr>
                <w:color w:val="000000" w:themeColor="text1"/>
                <w:sz w:val="22"/>
                <w:szCs w:val="28"/>
              </w:rPr>
              <w:t>н</w:t>
            </w:r>
            <w:r w:rsidRPr="00561A3B">
              <w:rPr>
                <w:color w:val="000000" w:themeColor="text1"/>
                <w:sz w:val="22"/>
                <w:szCs w:val="28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1559" w:type="dxa"/>
          </w:tcPr>
          <w:p w:rsidR="002315E4" w:rsidRPr="00561A3B" w:rsidRDefault="002315E4" w:rsidP="00336712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2315E4" w:rsidRPr="00561A3B" w:rsidRDefault="002315E4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</w:p>
        </w:tc>
      </w:tr>
      <w:tr w:rsidR="002315E4" w:rsidRPr="00561A3B" w:rsidTr="00336712">
        <w:tc>
          <w:tcPr>
            <w:tcW w:w="594" w:type="dxa"/>
          </w:tcPr>
          <w:p w:rsidR="002315E4" w:rsidRPr="00561A3B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192" w:type="dxa"/>
          </w:tcPr>
          <w:p w:rsidR="002315E4" w:rsidRPr="00561A3B" w:rsidRDefault="002315E4" w:rsidP="002315E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559" w:type="dxa"/>
          </w:tcPr>
          <w:p w:rsidR="002315E4" w:rsidRPr="00561A3B" w:rsidRDefault="00393A49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Копия</w:t>
            </w:r>
          </w:p>
        </w:tc>
        <w:tc>
          <w:tcPr>
            <w:tcW w:w="3332" w:type="dxa"/>
          </w:tcPr>
          <w:p w:rsidR="002315E4" w:rsidRPr="00561A3B" w:rsidRDefault="002315E4" w:rsidP="002315E4">
            <w:pPr>
              <w:spacing w:after="75"/>
              <w:rPr>
                <w:color w:val="000000" w:themeColor="text1"/>
                <w:sz w:val="22"/>
                <w:szCs w:val="28"/>
              </w:rPr>
            </w:pPr>
          </w:p>
        </w:tc>
      </w:tr>
      <w:tr w:rsidR="002315E4" w:rsidRPr="00561A3B" w:rsidTr="00336712">
        <w:tc>
          <w:tcPr>
            <w:tcW w:w="594" w:type="dxa"/>
          </w:tcPr>
          <w:p w:rsidR="002315E4" w:rsidRPr="00561A3B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2315E4" w:rsidRPr="00561A3B" w:rsidRDefault="002315E4" w:rsidP="00606D41">
            <w:pPr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Документ, удостоверяющий права (по</w:t>
            </w:r>
            <w:r w:rsidRPr="00561A3B">
              <w:rPr>
                <w:color w:val="000000" w:themeColor="text1"/>
                <w:sz w:val="22"/>
              </w:rPr>
              <w:t>л</w:t>
            </w:r>
            <w:r w:rsidRPr="00561A3B">
              <w:rPr>
                <w:color w:val="000000" w:themeColor="text1"/>
                <w:sz w:val="22"/>
              </w:rPr>
              <w:t xml:space="preserve">номочия)  представителя физического или юридического лица </w:t>
            </w:r>
          </w:p>
        </w:tc>
        <w:tc>
          <w:tcPr>
            <w:tcW w:w="1559" w:type="dxa"/>
          </w:tcPr>
          <w:p w:rsidR="002315E4" w:rsidRPr="00561A3B" w:rsidRDefault="002315E4" w:rsidP="00336712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Оригинал</w:t>
            </w:r>
          </w:p>
          <w:p w:rsidR="002315E4" w:rsidRPr="00561A3B" w:rsidRDefault="002315E4" w:rsidP="00336712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(для снятия копии)</w:t>
            </w:r>
          </w:p>
        </w:tc>
        <w:tc>
          <w:tcPr>
            <w:tcW w:w="3332" w:type="dxa"/>
          </w:tcPr>
          <w:p w:rsidR="002315E4" w:rsidRPr="00561A3B" w:rsidRDefault="002315E4" w:rsidP="00606D41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Если с заявлением обращается представитель заявителя (заяв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телей) (доверенность нотар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ально заверенная)</w:t>
            </w:r>
          </w:p>
        </w:tc>
      </w:tr>
      <w:tr w:rsidR="002315E4" w:rsidRPr="00561A3B" w:rsidTr="00336712">
        <w:tc>
          <w:tcPr>
            <w:tcW w:w="594" w:type="dxa"/>
          </w:tcPr>
          <w:p w:rsidR="002315E4" w:rsidRPr="00561A3B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2315E4" w:rsidRPr="00561A3B" w:rsidRDefault="00393A49" w:rsidP="00606D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Учредительные документы юридического лица</w:t>
            </w:r>
          </w:p>
        </w:tc>
        <w:tc>
          <w:tcPr>
            <w:tcW w:w="1559" w:type="dxa"/>
          </w:tcPr>
          <w:p w:rsidR="002315E4" w:rsidRPr="00561A3B" w:rsidRDefault="002315E4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Копия</w:t>
            </w:r>
          </w:p>
        </w:tc>
        <w:tc>
          <w:tcPr>
            <w:tcW w:w="3332" w:type="dxa"/>
          </w:tcPr>
          <w:p w:rsidR="002315E4" w:rsidRPr="00561A3B" w:rsidRDefault="00393A49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Если заявитель – юридическое лицо</w:t>
            </w:r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336712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Схематичное изображение элементов благоустройства пляжных территорий, изготовленное в произвольной форме, с приложением фотографий либо визуал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ных материалов, выполненных при п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мощи компьютерной графики таких об</w:t>
            </w:r>
            <w:r w:rsidRPr="00561A3B">
              <w:rPr>
                <w:color w:val="000000" w:themeColor="text1"/>
                <w:sz w:val="22"/>
              </w:rPr>
              <w:t>ъ</w:t>
            </w:r>
            <w:r w:rsidRPr="00561A3B">
              <w:rPr>
                <w:color w:val="000000" w:themeColor="text1"/>
                <w:sz w:val="22"/>
              </w:rPr>
              <w:t>ектов</w:t>
            </w:r>
          </w:p>
        </w:tc>
        <w:tc>
          <w:tcPr>
            <w:tcW w:w="1559" w:type="dxa"/>
          </w:tcPr>
          <w:p w:rsidR="00336712" w:rsidRPr="00561A3B" w:rsidRDefault="00336712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561A3B" w:rsidRDefault="00336712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элементов благоустройства пляжных те</w:t>
            </w:r>
            <w:r w:rsidRPr="00561A3B">
              <w:rPr>
                <w:color w:val="000000" w:themeColor="text1"/>
                <w:sz w:val="22"/>
              </w:rPr>
              <w:t>р</w:t>
            </w:r>
            <w:r w:rsidRPr="00561A3B">
              <w:rPr>
                <w:color w:val="000000" w:themeColor="text1"/>
                <w:sz w:val="22"/>
              </w:rPr>
              <w:t>риторий с приложением опис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тельной части с указанием ма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согабаритных характеристик каждого элемента благоустро</w:t>
            </w:r>
            <w:r w:rsidRPr="00561A3B">
              <w:rPr>
                <w:color w:val="000000" w:themeColor="text1"/>
                <w:sz w:val="22"/>
              </w:rPr>
              <w:t>й</w:t>
            </w:r>
            <w:r w:rsidRPr="00561A3B">
              <w:rPr>
                <w:color w:val="000000" w:themeColor="text1"/>
                <w:sz w:val="22"/>
              </w:rPr>
              <w:t>ства в отдельности и их колич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ства</w:t>
            </w:r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336712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Схематичное изображение размещения объектов для организации обслуживания зон отдыха населения, подготовленное в произвольной форме с учетом требов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 xml:space="preserve">ний, установленных ГОСТ </w:t>
            </w:r>
            <w:proofErr w:type="gramStart"/>
            <w:r w:rsidRPr="00561A3B">
              <w:rPr>
                <w:color w:val="000000" w:themeColor="text1"/>
                <w:sz w:val="22"/>
              </w:rPr>
              <w:t>Р</w:t>
            </w:r>
            <w:proofErr w:type="gramEnd"/>
            <w:r w:rsidRPr="00561A3B">
              <w:rPr>
                <w:color w:val="000000" w:themeColor="text1"/>
                <w:sz w:val="22"/>
              </w:rPr>
              <w:t xml:space="preserve"> 55698-2013 «Туристские услуги. Услуги пляжей. Общие требования» </w:t>
            </w:r>
          </w:p>
        </w:tc>
        <w:tc>
          <w:tcPr>
            <w:tcW w:w="1559" w:type="dxa"/>
          </w:tcPr>
          <w:p w:rsidR="00336712" w:rsidRPr="00561A3B" w:rsidRDefault="00336712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561A3B" w:rsidRDefault="005A4892" w:rsidP="00606D41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</w:t>
            </w:r>
            <w:r w:rsidR="00336712" w:rsidRPr="00561A3B">
              <w:rPr>
                <w:color w:val="000000" w:themeColor="text1"/>
                <w:sz w:val="22"/>
              </w:rPr>
              <w:t xml:space="preserve"> случае размещения нестаци</w:t>
            </w:r>
            <w:r w:rsidR="00336712" w:rsidRPr="00561A3B">
              <w:rPr>
                <w:color w:val="000000" w:themeColor="text1"/>
                <w:sz w:val="22"/>
              </w:rPr>
              <w:t>о</w:t>
            </w:r>
            <w:r w:rsidR="00336712" w:rsidRPr="00561A3B">
              <w:rPr>
                <w:color w:val="000000" w:themeColor="text1"/>
                <w:sz w:val="22"/>
              </w:rPr>
              <w:t>нарных объектов для организ</w:t>
            </w:r>
            <w:r w:rsidR="00336712" w:rsidRPr="00561A3B">
              <w:rPr>
                <w:color w:val="000000" w:themeColor="text1"/>
                <w:sz w:val="22"/>
              </w:rPr>
              <w:t>а</w:t>
            </w:r>
            <w:r w:rsidR="00336712" w:rsidRPr="00561A3B">
              <w:rPr>
                <w:color w:val="000000" w:themeColor="text1"/>
                <w:sz w:val="22"/>
              </w:rPr>
              <w:t>ции обслуживания зон отдыха населения, в том числе на пля</w:t>
            </w:r>
            <w:r w:rsidR="00336712" w:rsidRPr="00561A3B">
              <w:rPr>
                <w:color w:val="000000" w:themeColor="text1"/>
                <w:sz w:val="22"/>
              </w:rPr>
              <w:t>ж</w:t>
            </w:r>
            <w:r w:rsidR="00336712" w:rsidRPr="00561A3B">
              <w:rPr>
                <w:color w:val="000000" w:themeColor="text1"/>
                <w:sz w:val="22"/>
              </w:rPr>
              <w:t>ных территориях в прибрежных защитных полосах водных об</w:t>
            </w:r>
            <w:r w:rsidR="00336712" w:rsidRPr="00561A3B">
              <w:rPr>
                <w:color w:val="000000" w:themeColor="text1"/>
                <w:sz w:val="22"/>
              </w:rPr>
              <w:t>ъ</w:t>
            </w:r>
            <w:r w:rsidR="00336712" w:rsidRPr="00561A3B">
              <w:rPr>
                <w:color w:val="000000" w:themeColor="text1"/>
                <w:sz w:val="22"/>
              </w:rPr>
              <w:t>ектов (теневых навесов</w:t>
            </w:r>
            <w:proofErr w:type="gramStart"/>
            <w:r w:rsidR="00336712" w:rsidRPr="00561A3B">
              <w:rPr>
                <w:color w:val="000000" w:themeColor="text1"/>
                <w:sz w:val="22"/>
              </w:rPr>
              <w:t>.</w:t>
            </w:r>
            <w:proofErr w:type="gramEnd"/>
            <w:r w:rsidR="00336712" w:rsidRPr="00561A3B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="00336712" w:rsidRPr="00561A3B">
              <w:rPr>
                <w:color w:val="000000" w:themeColor="text1"/>
                <w:sz w:val="22"/>
              </w:rPr>
              <w:t>а</w:t>
            </w:r>
            <w:proofErr w:type="gramEnd"/>
            <w:r w:rsidR="00336712" w:rsidRPr="00561A3B">
              <w:rPr>
                <w:color w:val="000000" w:themeColor="text1"/>
                <w:sz w:val="22"/>
              </w:rPr>
              <w:t>эрар</w:t>
            </w:r>
            <w:r w:rsidR="00336712" w:rsidRPr="00561A3B">
              <w:rPr>
                <w:color w:val="000000" w:themeColor="text1"/>
                <w:sz w:val="22"/>
              </w:rPr>
              <w:t>и</w:t>
            </w:r>
            <w:r w:rsidR="00336712" w:rsidRPr="00561A3B">
              <w:rPr>
                <w:color w:val="000000" w:themeColor="text1"/>
                <w:sz w:val="22"/>
              </w:rPr>
              <w:t>ев, соляриев, кабинок для пер</w:t>
            </w:r>
            <w:r w:rsidR="00336712" w:rsidRPr="00561A3B">
              <w:rPr>
                <w:color w:val="000000" w:themeColor="text1"/>
                <w:sz w:val="22"/>
              </w:rPr>
              <w:t>е</w:t>
            </w:r>
            <w:r w:rsidR="00336712" w:rsidRPr="00561A3B">
              <w:rPr>
                <w:color w:val="000000" w:themeColor="text1"/>
                <w:sz w:val="22"/>
              </w:rPr>
              <w:t>одевания, душевых кабинок, временных павильонов и кио</w:t>
            </w:r>
            <w:r w:rsidR="00336712" w:rsidRPr="00561A3B">
              <w:rPr>
                <w:color w:val="000000" w:themeColor="text1"/>
                <w:sz w:val="22"/>
              </w:rPr>
              <w:t>с</w:t>
            </w:r>
            <w:r w:rsidR="00336712" w:rsidRPr="00561A3B">
              <w:rPr>
                <w:color w:val="000000" w:themeColor="text1"/>
                <w:sz w:val="22"/>
              </w:rPr>
              <w:t>ков, туалетов, питьевых фонта</w:t>
            </w:r>
            <w:r w:rsidR="00336712" w:rsidRPr="00561A3B">
              <w:rPr>
                <w:color w:val="000000" w:themeColor="text1"/>
                <w:sz w:val="22"/>
              </w:rPr>
              <w:t>н</w:t>
            </w:r>
            <w:r w:rsidR="00336712" w:rsidRPr="00561A3B">
              <w:rPr>
                <w:color w:val="000000" w:themeColor="text1"/>
                <w:sz w:val="22"/>
              </w:rPr>
              <w:t>чиков и другого оборудования, в том числе для санитарной очистки территории, пунктов проката инвентаря, медицинских пунктов первой помощи, пл</w:t>
            </w:r>
            <w:r w:rsidR="00336712" w:rsidRPr="00561A3B">
              <w:rPr>
                <w:color w:val="000000" w:themeColor="text1"/>
                <w:sz w:val="22"/>
              </w:rPr>
              <w:t>о</w:t>
            </w:r>
            <w:r w:rsidR="00336712" w:rsidRPr="00561A3B">
              <w:rPr>
                <w:color w:val="000000" w:themeColor="text1"/>
                <w:sz w:val="22"/>
              </w:rPr>
              <w:t>щадок или полян для пикников, танцевальных, спортивных и детских игровых площадок и городков), для размещения к</w:t>
            </w:r>
            <w:r w:rsidR="00336712" w:rsidRPr="00561A3B">
              <w:rPr>
                <w:color w:val="000000" w:themeColor="text1"/>
                <w:sz w:val="22"/>
              </w:rPr>
              <w:t>о</w:t>
            </w:r>
            <w:r w:rsidR="00336712" w:rsidRPr="00561A3B">
              <w:rPr>
                <w:color w:val="000000" w:themeColor="text1"/>
                <w:sz w:val="22"/>
              </w:rPr>
              <w:t>торых не требуется разрешения на строительство, с приложен</w:t>
            </w:r>
            <w:r w:rsidR="00336712" w:rsidRPr="00561A3B">
              <w:rPr>
                <w:color w:val="000000" w:themeColor="text1"/>
                <w:sz w:val="22"/>
              </w:rPr>
              <w:t>и</w:t>
            </w:r>
            <w:r w:rsidR="00336712" w:rsidRPr="00561A3B">
              <w:rPr>
                <w:color w:val="000000" w:themeColor="text1"/>
                <w:sz w:val="22"/>
              </w:rPr>
              <w:t>ем описательной части с указ</w:t>
            </w:r>
            <w:r w:rsidR="00336712" w:rsidRPr="00561A3B">
              <w:rPr>
                <w:color w:val="000000" w:themeColor="text1"/>
                <w:sz w:val="22"/>
              </w:rPr>
              <w:t>а</w:t>
            </w:r>
            <w:r w:rsidR="00336712" w:rsidRPr="00561A3B">
              <w:rPr>
                <w:color w:val="000000" w:themeColor="text1"/>
                <w:sz w:val="22"/>
              </w:rPr>
              <w:t>нием вида объектов для орган</w:t>
            </w:r>
            <w:r w:rsidR="00336712" w:rsidRPr="00561A3B">
              <w:rPr>
                <w:color w:val="000000" w:themeColor="text1"/>
                <w:sz w:val="22"/>
              </w:rPr>
              <w:t>и</w:t>
            </w:r>
            <w:r w:rsidR="00336712" w:rsidRPr="00561A3B">
              <w:rPr>
                <w:color w:val="000000" w:themeColor="text1"/>
                <w:sz w:val="22"/>
              </w:rPr>
              <w:t>зации обслуживания зон отдыха населения и их количества</w:t>
            </w:r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336712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Схематичное изображение объекта с ук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занием массогабаритных характеристик, подготовленное в произвольной форме, с приложением фотографий либо визуал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ных материалов, выполненных при п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мощи компьютерной графики таких об</w:t>
            </w:r>
            <w:r w:rsidRPr="00561A3B">
              <w:rPr>
                <w:color w:val="000000" w:themeColor="text1"/>
                <w:sz w:val="22"/>
              </w:rPr>
              <w:t>ъ</w:t>
            </w:r>
            <w:r w:rsidRPr="00561A3B">
              <w:rPr>
                <w:color w:val="000000" w:themeColor="text1"/>
                <w:sz w:val="22"/>
              </w:rPr>
              <w:t xml:space="preserve">ектов </w:t>
            </w:r>
          </w:p>
        </w:tc>
        <w:tc>
          <w:tcPr>
            <w:tcW w:w="1559" w:type="dxa"/>
          </w:tcPr>
          <w:p w:rsidR="00336712" w:rsidRPr="00561A3B" w:rsidRDefault="00336712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561A3B" w:rsidRDefault="00336712" w:rsidP="00606D41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лодочных станций, для размещения кот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рых не требуется разрешения на строительство</w:t>
            </w:r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336712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Схематичное изображение размещения объектов, предназначенных для обесп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чения безопасности людей на водных объектах, сооружений водно-спасательных станций и постов в берег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 xml:space="preserve">вой и прибрежной защитных полосах водных </w:t>
            </w:r>
            <w:proofErr w:type="gramStart"/>
            <w:r w:rsidRPr="00561A3B">
              <w:rPr>
                <w:color w:val="000000" w:themeColor="text1"/>
                <w:sz w:val="22"/>
              </w:rPr>
              <w:t>объектов</w:t>
            </w:r>
            <w:proofErr w:type="gramEnd"/>
            <w:r w:rsidRPr="00561A3B">
              <w:rPr>
                <w:color w:val="000000" w:themeColor="text1"/>
                <w:sz w:val="22"/>
              </w:rPr>
              <w:t xml:space="preserve"> с указанием массогаб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ритных характеристик размещаемых об</w:t>
            </w:r>
            <w:r w:rsidRPr="00561A3B">
              <w:rPr>
                <w:color w:val="000000" w:themeColor="text1"/>
                <w:sz w:val="22"/>
              </w:rPr>
              <w:t>ъ</w:t>
            </w:r>
            <w:r w:rsidRPr="00561A3B">
              <w:rPr>
                <w:color w:val="000000" w:themeColor="text1"/>
                <w:sz w:val="22"/>
              </w:rPr>
              <w:t>ектов, характеристик материалов, из к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торых указанные объекты будут возвед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ны</w:t>
            </w:r>
          </w:p>
        </w:tc>
        <w:tc>
          <w:tcPr>
            <w:tcW w:w="1559" w:type="dxa"/>
          </w:tcPr>
          <w:p w:rsidR="00336712" w:rsidRPr="00561A3B" w:rsidRDefault="00336712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561A3B" w:rsidRDefault="00336712" w:rsidP="00606D41">
            <w:pPr>
              <w:spacing w:after="75"/>
              <w:rPr>
                <w:color w:val="000000" w:themeColor="text1"/>
                <w:sz w:val="22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>В случае размещения объектов, предназначенных для обеспеч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ния безопасности людей на во</w:t>
            </w:r>
            <w:r w:rsidRPr="00561A3B">
              <w:rPr>
                <w:color w:val="000000" w:themeColor="text1"/>
                <w:sz w:val="22"/>
              </w:rPr>
              <w:t>д</w:t>
            </w:r>
            <w:r w:rsidRPr="00561A3B">
              <w:rPr>
                <w:color w:val="000000" w:themeColor="text1"/>
                <w:sz w:val="22"/>
              </w:rPr>
              <w:t>ных объектах, сооружений во</w:t>
            </w:r>
            <w:r w:rsidRPr="00561A3B">
              <w:rPr>
                <w:color w:val="000000" w:themeColor="text1"/>
                <w:sz w:val="22"/>
              </w:rPr>
              <w:t>д</w:t>
            </w:r>
            <w:r w:rsidRPr="00561A3B">
              <w:rPr>
                <w:color w:val="000000" w:themeColor="text1"/>
                <w:sz w:val="22"/>
              </w:rPr>
              <w:t>но-спасательных станций и п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стов в береговой и прибрежной защитных полосах водных об</w:t>
            </w:r>
            <w:r w:rsidRPr="00561A3B">
              <w:rPr>
                <w:color w:val="000000" w:themeColor="text1"/>
                <w:sz w:val="22"/>
              </w:rPr>
              <w:t>ъ</w:t>
            </w:r>
            <w:r w:rsidRPr="00561A3B">
              <w:rPr>
                <w:color w:val="000000" w:themeColor="text1"/>
                <w:sz w:val="22"/>
              </w:rPr>
              <w:t>ектов, для размещения которых не требуется разрешения на строительство</w:t>
            </w:r>
            <w:proofErr w:type="gramEnd"/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336712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 xml:space="preserve">Схематичное изображение размещения </w:t>
            </w:r>
            <w:r w:rsidRPr="00561A3B">
              <w:rPr>
                <w:color w:val="000000" w:themeColor="text1"/>
                <w:sz w:val="22"/>
              </w:rPr>
              <w:lastRenderedPageBreak/>
              <w:t>пункта проката велосипедов, роликов, самокатов и другого спортивного инве</w:t>
            </w:r>
            <w:r w:rsidRPr="00561A3B">
              <w:rPr>
                <w:color w:val="000000" w:themeColor="text1"/>
                <w:sz w:val="22"/>
              </w:rPr>
              <w:t>н</w:t>
            </w:r>
            <w:r w:rsidRPr="00561A3B">
              <w:rPr>
                <w:color w:val="000000" w:themeColor="text1"/>
                <w:sz w:val="22"/>
              </w:rPr>
              <w:t>таря,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 xml:space="preserve">ется разрешения на строительство, </w:t>
            </w:r>
            <w:proofErr w:type="spellStart"/>
            <w:r w:rsidRPr="00561A3B">
              <w:rPr>
                <w:color w:val="000000" w:themeColor="text1"/>
                <w:sz w:val="22"/>
              </w:rPr>
              <w:t>вел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парковок</w:t>
            </w:r>
            <w:proofErr w:type="spellEnd"/>
            <w:r w:rsidRPr="00561A3B">
              <w:rPr>
                <w:color w:val="000000" w:themeColor="text1"/>
                <w:sz w:val="22"/>
              </w:rPr>
              <w:t xml:space="preserve"> (с учетом требований межгос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дарственного стандарта ГОСТ 33150-2014 «Дороги автомобильные общего пользования.</w:t>
            </w:r>
            <w:proofErr w:type="gramEnd"/>
            <w:r w:rsidRPr="00561A3B">
              <w:rPr>
                <w:color w:val="000000" w:themeColor="text1"/>
                <w:sz w:val="22"/>
              </w:rPr>
              <w:t xml:space="preserve"> Проектирование пешехо</w:t>
            </w:r>
            <w:r w:rsidRPr="00561A3B">
              <w:rPr>
                <w:color w:val="000000" w:themeColor="text1"/>
                <w:sz w:val="22"/>
              </w:rPr>
              <w:t>д</w:t>
            </w:r>
            <w:r w:rsidRPr="00561A3B">
              <w:rPr>
                <w:color w:val="000000" w:themeColor="text1"/>
                <w:sz w:val="22"/>
              </w:rPr>
              <w:t xml:space="preserve">ных и велосипедных дорожек. </w:t>
            </w:r>
            <w:proofErr w:type="gramStart"/>
            <w:r w:rsidRPr="00561A3B">
              <w:rPr>
                <w:color w:val="000000" w:themeColor="text1"/>
                <w:sz w:val="22"/>
              </w:rPr>
              <w:t xml:space="preserve">Общие требования») </w:t>
            </w:r>
            <w:proofErr w:type="gramEnd"/>
          </w:p>
        </w:tc>
        <w:tc>
          <w:tcPr>
            <w:tcW w:w="1559" w:type="dxa"/>
          </w:tcPr>
          <w:p w:rsidR="00336712" w:rsidRPr="00561A3B" w:rsidRDefault="00336712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Оригинал</w:t>
            </w:r>
          </w:p>
        </w:tc>
        <w:tc>
          <w:tcPr>
            <w:tcW w:w="3332" w:type="dxa"/>
          </w:tcPr>
          <w:p w:rsidR="00336712" w:rsidRPr="00561A3B" w:rsidRDefault="00336712" w:rsidP="00606D41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 xml:space="preserve">В случае размещения пункта </w:t>
            </w:r>
            <w:r w:rsidRPr="00561A3B">
              <w:rPr>
                <w:color w:val="000000" w:themeColor="text1"/>
                <w:sz w:val="22"/>
              </w:rPr>
              <w:lastRenderedPageBreak/>
              <w:t>проката велосипедов, роликов, самокатов и другого спортивн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го инвентаря, для размещения которых не требуется разреш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 xml:space="preserve">ния на строительство, а также </w:t>
            </w:r>
            <w:proofErr w:type="spellStart"/>
            <w:r w:rsidRPr="00561A3B">
              <w:rPr>
                <w:color w:val="000000" w:themeColor="text1"/>
                <w:sz w:val="22"/>
              </w:rPr>
              <w:t>велопарковок</w:t>
            </w:r>
            <w:proofErr w:type="spellEnd"/>
          </w:p>
        </w:tc>
      </w:tr>
      <w:tr w:rsidR="0052556B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52556B" w:rsidP="0052556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 размещение объекта</w:t>
            </w:r>
          </w:p>
        </w:tc>
        <w:tc>
          <w:tcPr>
            <w:tcW w:w="1559" w:type="dxa"/>
          </w:tcPr>
          <w:p w:rsidR="00336712" w:rsidRPr="00561A3B" w:rsidRDefault="0052556B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4F0421" w:rsidRPr="00561A3B" w:rsidRDefault="0052556B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пунктов приема вторичного сырья,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  <w:r w:rsidR="004F0421" w:rsidRPr="00561A3B">
              <w:rPr>
                <w:color w:val="000000" w:themeColor="text1"/>
                <w:sz w:val="22"/>
              </w:rPr>
              <w:t>,</w:t>
            </w:r>
            <w:r w:rsidR="005A4892" w:rsidRPr="00561A3B">
              <w:rPr>
                <w:color w:val="000000" w:themeColor="text1"/>
                <w:sz w:val="22"/>
              </w:rPr>
              <w:t xml:space="preserve"> </w:t>
            </w:r>
            <w:r w:rsidR="004F0421" w:rsidRPr="00561A3B">
              <w:rPr>
                <w:color w:val="000000" w:themeColor="text1"/>
                <w:sz w:val="22"/>
              </w:rPr>
              <w:t>общественных туалетов нестационарного типа</w:t>
            </w:r>
          </w:p>
        </w:tc>
      </w:tr>
      <w:tr w:rsidR="00336712" w:rsidRPr="00561A3B" w:rsidTr="00336712">
        <w:tc>
          <w:tcPr>
            <w:tcW w:w="594" w:type="dxa"/>
          </w:tcPr>
          <w:p w:rsidR="00336712" w:rsidRPr="00561A3B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336712" w:rsidRPr="00561A3B" w:rsidRDefault="00862499" w:rsidP="0094751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Схематическое отображение границ предполагаемого к использованию з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мельного участка на кадастровом плане территории с указанием координат хара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терных точек границ территории в сист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 координат, установленной для ведения государственного кадастра недвижимости</w:t>
            </w:r>
          </w:p>
        </w:tc>
        <w:tc>
          <w:tcPr>
            <w:tcW w:w="1559" w:type="dxa"/>
          </w:tcPr>
          <w:p w:rsidR="00336712" w:rsidRPr="00561A3B" w:rsidRDefault="00947510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D7109F" w:rsidRPr="00561A3B" w:rsidRDefault="00947510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</w:t>
            </w:r>
            <w:proofErr w:type="gramStart"/>
            <w:r w:rsidRPr="00561A3B">
              <w:rPr>
                <w:color w:val="000000" w:themeColor="text1"/>
                <w:sz w:val="22"/>
              </w:rPr>
              <w:t>,</w:t>
            </w:r>
            <w:proofErr w:type="gramEnd"/>
            <w:r w:rsidRPr="00561A3B">
              <w:rPr>
                <w:color w:val="000000" w:themeColor="text1"/>
                <w:sz w:val="22"/>
              </w:rPr>
              <w:t xml:space="preserve"> если планируется и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пользование земель (земельный участок не сформирован) или части земельного участка</w:t>
            </w:r>
            <w:r w:rsidR="005A4892" w:rsidRPr="00561A3B">
              <w:rPr>
                <w:color w:val="000000" w:themeColor="text1"/>
                <w:sz w:val="22"/>
              </w:rPr>
              <w:t xml:space="preserve"> и </w:t>
            </w:r>
            <w:r w:rsidR="001817D3" w:rsidRPr="00561A3B">
              <w:rPr>
                <w:color w:val="000000" w:themeColor="text1"/>
                <w:sz w:val="22"/>
              </w:rPr>
              <w:t>ра</w:t>
            </w:r>
            <w:r w:rsidR="001817D3" w:rsidRPr="00561A3B">
              <w:rPr>
                <w:color w:val="000000" w:themeColor="text1"/>
                <w:sz w:val="22"/>
              </w:rPr>
              <w:t>з</w:t>
            </w:r>
            <w:r w:rsidR="001817D3" w:rsidRPr="00561A3B">
              <w:rPr>
                <w:color w:val="000000" w:themeColor="text1"/>
                <w:sz w:val="22"/>
              </w:rPr>
              <w:t>мещения нефтепроводов и нефтепродуктов-проводов ди</w:t>
            </w:r>
            <w:r w:rsidR="001817D3" w:rsidRPr="00561A3B">
              <w:rPr>
                <w:color w:val="000000" w:themeColor="text1"/>
                <w:sz w:val="22"/>
              </w:rPr>
              <w:t>а</w:t>
            </w:r>
            <w:r w:rsidR="001817D3" w:rsidRPr="00561A3B">
              <w:rPr>
                <w:color w:val="000000" w:themeColor="text1"/>
                <w:sz w:val="22"/>
              </w:rPr>
              <w:t>метром 300 и менее, газопров</w:t>
            </w:r>
            <w:r w:rsidR="001817D3" w:rsidRPr="00561A3B">
              <w:rPr>
                <w:color w:val="000000" w:themeColor="text1"/>
                <w:sz w:val="22"/>
              </w:rPr>
              <w:t>о</w:t>
            </w:r>
            <w:r w:rsidR="001817D3" w:rsidRPr="00561A3B">
              <w:rPr>
                <w:color w:val="000000" w:themeColor="text1"/>
                <w:sz w:val="22"/>
              </w:rPr>
              <w:t>дов и иных трубопроводов да</w:t>
            </w:r>
            <w:r w:rsidR="001817D3" w:rsidRPr="00561A3B">
              <w:rPr>
                <w:color w:val="000000" w:themeColor="text1"/>
                <w:sz w:val="22"/>
              </w:rPr>
              <w:t>в</w:t>
            </w:r>
            <w:r w:rsidR="001817D3" w:rsidRPr="00561A3B">
              <w:rPr>
                <w:color w:val="000000" w:themeColor="text1"/>
                <w:sz w:val="22"/>
              </w:rPr>
              <w:t>лением до 1,2 Мпа, для разм</w:t>
            </w:r>
            <w:r w:rsidR="001817D3" w:rsidRPr="00561A3B">
              <w:rPr>
                <w:color w:val="000000" w:themeColor="text1"/>
                <w:sz w:val="22"/>
              </w:rPr>
              <w:t>е</w:t>
            </w:r>
            <w:r w:rsidR="001817D3" w:rsidRPr="00561A3B">
              <w:rPr>
                <w:color w:val="000000" w:themeColor="text1"/>
                <w:sz w:val="22"/>
              </w:rPr>
              <w:t>щения которых не требуется разрешения на строительство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="00D7109F" w:rsidRPr="00561A3B">
              <w:rPr>
                <w:color w:val="000000" w:themeColor="text1"/>
                <w:sz w:val="22"/>
              </w:rPr>
              <w:t>прудов-испарителей, за искл</w:t>
            </w:r>
            <w:r w:rsidR="00D7109F" w:rsidRPr="00561A3B">
              <w:rPr>
                <w:color w:val="000000" w:themeColor="text1"/>
                <w:sz w:val="22"/>
              </w:rPr>
              <w:t>ю</w:t>
            </w:r>
            <w:r w:rsidR="00D7109F" w:rsidRPr="00561A3B">
              <w:rPr>
                <w:color w:val="000000" w:themeColor="text1"/>
                <w:sz w:val="22"/>
              </w:rPr>
              <w:t>чением прудов-испарителей а</w:t>
            </w:r>
            <w:r w:rsidR="00D7109F" w:rsidRPr="00561A3B">
              <w:rPr>
                <w:color w:val="000000" w:themeColor="text1"/>
                <w:sz w:val="22"/>
              </w:rPr>
              <w:t>г</w:t>
            </w:r>
            <w:r w:rsidR="00D7109F" w:rsidRPr="00561A3B">
              <w:rPr>
                <w:color w:val="000000" w:themeColor="text1"/>
                <w:sz w:val="22"/>
              </w:rPr>
              <w:t>ропромышленного комплекса</w:t>
            </w:r>
          </w:p>
        </w:tc>
      </w:tr>
      <w:tr w:rsidR="00CE1058" w:rsidRPr="00561A3B" w:rsidTr="00336712">
        <w:tc>
          <w:tcPr>
            <w:tcW w:w="594" w:type="dxa"/>
          </w:tcPr>
          <w:p w:rsidR="00CE1058" w:rsidRPr="00561A3B" w:rsidRDefault="00CE1058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E1058" w:rsidRPr="00561A3B" w:rsidRDefault="00CE1058" w:rsidP="0094751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Схематичное изображение размещения объекта, подготовленное в произвольной форме</w:t>
            </w:r>
          </w:p>
        </w:tc>
        <w:tc>
          <w:tcPr>
            <w:tcW w:w="1559" w:type="dxa"/>
          </w:tcPr>
          <w:p w:rsidR="00CE1058" w:rsidRPr="00561A3B" w:rsidRDefault="00CE1058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E1058" w:rsidRPr="00561A3B" w:rsidRDefault="00CE1058" w:rsidP="00CE1058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площадок для дрессировки собак, площ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док для выгула собак, а также голубятен на земельных учас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ках</w:t>
            </w:r>
          </w:p>
        </w:tc>
      </w:tr>
      <w:tr w:rsidR="0052556B" w:rsidRPr="00561A3B" w:rsidTr="00336712">
        <w:tc>
          <w:tcPr>
            <w:tcW w:w="594" w:type="dxa"/>
          </w:tcPr>
          <w:p w:rsidR="0052556B" w:rsidRPr="00561A3B" w:rsidRDefault="0052556B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52556B" w:rsidRPr="00561A3B" w:rsidRDefault="001817D3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Топографическая съемка масштаба не менее 1:500 с указанием границ предп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лагаемого к использованию земельного участка и отображением инженерных коммуникаций и их охранных зон</w:t>
            </w:r>
          </w:p>
        </w:tc>
        <w:tc>
          <w:tcPr>
            <w:tcW w:w="1559" w:type="dxa"/>
          </w:tcPr>
          <w:p w:rsidR="0052556B" w:rsidRPr="00561A3B" w:rsidRDefault="00CD32E7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D7109F" w:rsidRPr="00561A3B" w:rsidRDefault="001817D3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нефтепр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водов и нефтепродуктов-проводов диаметром 300 и м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нее, газопроводов и иных тр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бопроводов давлением до 1,2 Мпа, для размещения которых не требуется разрешения на строительство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="00D7109F" w:rsidRPr="00561A3B">
              <w:rPr>
                <w:color w:val="000000" w:themeColor="text1"/>
                <w:sz w:val="22"/>
              </w:rPr>
              <w:t>прудов-испарителей, за исключением прудов-испарителей агропр</w:t>
            </w:r>
            <w:r w:rsidR="00D7109F" w:rsidRPr="00561A3B">
              <w:rPr>
                <w:color w:val="000000" w:themeColor="text1"/>
                <w:sz w:val="22"/>
              </w:rPr>
              <w:t>о</w:t>
            </w:r>
            <w:r w:rsidR="00D7109F" w:rsidRPr="00561A3B">
              <w:rPr>
                <w:color w:val="000000" w:themeColor="text1"/>
                <w:sz w:val="22"/>
              </w:rPr>
              <w:t>мышленного комплекса</w:t>
            </w:r>
          </w:p>
        </w:tc>
      </w:tr>
      <w:tr w:rsidR="0052556B" w:rsidRPr="00561A3B" w:rsidTr="00336712">
        <w:tc>
          <w:tcPr>
            <w:tcW w:w="594" w:type="dxa"/>
          </w:tcPr>
          <w:p w:rsidR="0052556B" w:rsidRPr="00561A3B" w:rsidRDefault="0052556B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D32E7" w:rsidRPr="00561A3B" w:rsidRDefault="00CD32E7" w:rsidP="00CD32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Проект полосы отвода линейного объекта с указанием:</w:t>
            </w:r>
          </w:p>
          <w:p w:rsidR="00CD32E7" w:rsidRPr="00561A3B" w:rsidRDefault="00CD32E7" w:rsidP="00CD32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- технико-экономических показателей предполагаемого к использованию з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мельного участка для размещения объе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та;</w:t>
            </w:r>
          </w:p>
          <w:p w:rsidR="0052556B" w:rsidRPr="00561A3B" w:rsidRDefault="00CD32E7" w:rsidP="00CD32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>- обоснования планировочной организ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ции предполагаемого к использованию земельного участка в соответствии с гр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lastRenderedPageBreak/>
              <w:t>достроительным и техническим регл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ментами либо документами об использ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вании земельного участка (если на з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мельный участок не распространяется действие градостроительного регламента или в отношении его не устанавливается градостроительный регламент)</w:t>
            </w:r>
            <w:proofErr w:type="gramEnd"/>
          </w:p>
        </w:tc>
        <w:tc>
          <w:tcPr>
            <w:tcW w:w="1559" w:type="dxa"/>
          </w:tcPr>
          <w:p w:rsidR="0052556B" w:rsidRPr="00561A3B" w:rsidRDefault="00CD32E7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Оригинал</w:t>
            </w:r>
          </w:p>
        </w:tc>
        <w:tc>
          <w:tcPr>
            <w:tcW w:w="3332" w:type="dxa"/>
          </w:tcPr>
          <w:p w:rsidR="00D7109F" w:rsidRPr="00561A3B" w:rsidRDefault="00CD32E7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нефтепр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водов и нефтепродуктов-проводов диаметром 300 и м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нее, газопроводов и иных тр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бопроводов давлением до 1,2 Мпа, для размещения которых не требуется разрешения на строительство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="00D7109F" w:rsidRPr="00561A3B">
              <w:rPr>
                <w:color w:val="000000" w:themeColor="text1"/>
                <w:sz w:val="22"/>
              </w:rPr>
              <w:t xml:space="preserve">прудов-испарителей, за исключением </w:t>
            </w:r>
            <w:r w:rsidR="00D7109F" w:rsidRPr="00561A3B">
              <w:rPr>
                <w:color w:val="000000" w:themeColor="text1"/>
                <w:sz w:val="22"/>
              </w:rPr>
              <w:lastRenderedPageBreak/>
              <w:t>прудов-испарителей агропр</w:t>
            </w:r>
            <w:r w:rsidR="00D7109F" w:rsidRPr="00561A3B">
              <w:rPr>
                <w:color w:val="000000" w:themeColor="text1"/>
                <w:sz w:val="22"/>
              </w:rPr>
              <w:t>о</w:t>
            </w:r>
            <w:r w:rsidR="00D7109F" w:rsidRPr="00561A3B">
              <w:rPr>
                <w:color w:val="000000" w:themeColor="text1"/>
                <w:sz w:val="22"/>
              </w:rPr>
              <w:t>мышленного комплекса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CD32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Проект планировки территории, подг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товленный и утвержденный в соотве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ствии с Градостроительным кодексом Российской Федерации (с приложением графических материалов в электронном виде в формате .</w:t>
            </w:r>
            <w:proofErr w:type="spellStart"/>
            <w:r w:rsidRPr="00561A3B">
              <w:rPr>
                <w:color w:val="000000" w:themeColor="text1"/>
                <w:sz w:val="22"/>
              </w:rPr>
              <w:t>dxf</w:t>
            </w:r>
            <w:proofErr w:type="spellEnd"/>
            <w:r w:rsidRPr="00561A3B">
              <w:rPr>
                <w:color w:val="000000" w:themeColor="text1"/>
                <w:sz w:val="22"/>
              </w:rPr>
              <w:t>, .</w:t>
            </w:r>
            <w:proofErr w:type="spellStart"/>
            <w:r w:rsidRPr="00561A3B">
              <w:rPr>
                <w:color w:val="000000" w:themeColor="text1"/>
                <w:sz w:val="22"/>
              </w:rPr>
              <w:t>mid</w:t>
            </w:r>
            <w:proofErr w:type="spellEnd"/>
            <w:r w:rsidRPr="00561A3B">
              <w:rPr>
                <w:color w:val="000000" w:themeColor="text1"/>
                <w:sz w:val="22"/>
              </w:rPr>
              <w:t>/</w:t>
            </w:r>
            <w:proofErr w:type="spellStart"/>
            <w:r w:rsidRPr="00561A3B">
              <w:rPr>
                <w:color w:val="000000" w:themeColor="text1"/>
                <w:sz w:val="22"/>
              </w:rPr>
              <w:t>mif</w:t>
            </w:r>
            <w:proofErr w:type="spellEnd"/>
            <w:r w:rsidRPr="00561A3B">
              <w:rPr>
                <w:color w:val="000000" w:themeColor="text1"/>
                <w:sz w:val="22"/>
              </w:rPr>
              <w:t xml:space="preserve"> или .</w:t>
            </w:r>
            <w:proofErr w:type="spellStart"/>
            <w:r w:rsidRPr="00561A3B">
              <w:rPr>
                <w:color w:val="000000" w:themeColor="text1"/>
                <w:sz w:val="22"/>
              </w:rPr>
              <w:t>shp</w:t>
            </w:r>
            <w:proofErr w:type="spellEnd"/>
            <w:r w:rsidRPr="00561A3B">
              <w:rPr>
                <w:color w:val="000000" w:themeColor="text1"/>
                <w:sz w:val="22"/>
              </w:rPr>
              <w:t xml:space="preserve"> в системе координат МСК-23 или WGS-84)</w:t>
            </w:r>
          </w:p>
        </w:tc>
        <w:tc>
          <w:tcPr>
            <w:tcW w:w="1559" w:type="dxa"/>
          </w:tcPr>
          <w:p w:rsidR="00C01B9D" w:rsidRPr="00561A3B" w:rsidRDefault="00C01B9D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C01B9D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объектов на землях или земельных учас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ках, находящихся в госуда</w:t>
            </w:r>
            <w:r w:rsidRPr="00561A3B">
              <w:rPr>
                <w:color w:val="000000" w:themeColor="text1"/>
                <w:sz w:val="22"/>
              </w:rPr>
              <w:t>р</w:t>
            </w:r>
            <w:r w:rsidRPr="00561A3B">
              <w:rPr>
                <w:color w:val="000000" w:themeColor="text1"/>
                <w:sz w:val="22"/>
              </w:rPr>
              <w:t>ственной или муниципальной собственности</w:t>
            </w:r>
          </w:p>
        </w:tc>
      </w:tr>
      <w:tr w:rsidR="001817D3" w:rsidRPr="00561A3B" w:rsidTr="00336712">
        <w:tc>
          <w:tcPr>
            <w:tcW w:w="594" w:type="dxa"/>
          </w:tcPr>
          <w:p w:rsidR="001817D3" w:rsidRPr="00561A3B" w:rsidRDefault="001817D3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1817D3" w:rsidRPr="00561A3B" w:rsidRDefault="00CD32E7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Пояснительная записка, содержащая св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дения об объекте с указанием наименов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ния, назначения, основных технико-экономических характеристик, местора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положения начального и конечного пун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тов линейного объекта</w:t>
            </w:r>
          </w:p>
        </w:tc>
        <w:tc>
          <w:tcPr>
            <w:tcW w:w="1559" w:type="dxa"/>
          </w:tcPr>
          <w:p w:rsidR="001817D3" w:rsidRPr="00561A3B" w:rsidRDefault="00CD32E7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F33FEA" w:rsidRPr="00561A3B" w:rsidRDefault="00CD32E7" w:rsidP="005A4892">
            <w:pPr>
              <w:spacing w:after="75"/>
              <w:rPr>
                <w:color w:val="000000" w:themeColor="text1"/>
                <w:sz w:val="22"/>
                <w:szCs w:val="28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>В случае размещения нефтепр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водов и нефтепродуктов-проводов диаметром 300 и м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нее, газопроводов и иных тр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бопроводов давлением до 1,2 Мпа, для размещения которых не требуется разрешения на строительство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объектов, ук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а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занных в пункте 10 порядка и условий размещения объектов на землях или земельных учас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т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ках, находящихся в госуда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р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ственной или муниципальной собственности, без предоставл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е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ния земельных участков и уст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а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новления сервитутов на терр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и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тории Краснодарского края, утвержденных постановлением</w:t>
            </w:r>
            <w:proofErr w:type="gramEnd"/>
            <w:r w:rsidR="00F33FEA" w:rsidRPr="00561A3B">
              <w:rPr>
                <w:color w:val="000000" w:themeColor="text1"/>
                <w:sz w:val="22"/>
                <w:szCs w:val="28"/>
              </w:rPr>
              <w:t xml:space="preserve"> главы администрации (губерн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а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>тора) Краснодарского края от 6 июля 2015 г. № 627</w:t>
            </w:r>
          </w:p>
        </w:tc>
      </w:tr>
      <w:tr w:rsidR="00D7109F" w:rsidRPr="00561A3B" w:rsidTr="00336712">
        <w:tc>
          <w:tcPr>
            <w:tcW w:w="594" w:type="dxa"/>
          </w:tcPr>
          <w:p w:rsidR="00D7109F" w:rsidRPr="00561A3B" w:rsidRDefault="00D7109F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D7109F" w:rsidRPr="00561A3B" w:rsidRDefault="00D7109F" w:rsidP="00EF60A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Пояснительная записка, содержащая св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дения об объекте с указанием наименов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ния, назначения, основных технико-экономических характеристик, местора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положения пруда испарителя</w:t>
            </w:r>
          </w:p>
        </w:tc>
        <w:tc>
          <w:tcPr>
            <w:tcW w:w="1559" w:type="dxa"/>
          </w:tcPr>
          <w:p w:rsidR="00D7109F" w:rsidRPr="00561A3B" w:rsidRDefault="00D7109F" w:rsidP="00EF60A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D7109F" w:rsidRPr="00561A3B" w:rsidRDefault="00D7109F" w:rsidP="00D7109F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прудов-испарителей, за исключением прудов-испарителей агропр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мышленного комплекса</w:t>
            </w:r>
          </w:p>
        </w:tc>
      </w:tr>
      <w:tr w:rsidR="006A1ACA" w:rsidRPr="00561A3B" w:rsidTr="00336712">
        <w:tc>
          <w:tcPr>
            <w:tcW w:w="594" w:type="dxa"/>
          </w:tcPr>
          <w:p w:rsidR="006A1ACA" w:rsidRPr="00561A3B" w:rsidRDefault="006A1ACA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6A1ACA" w:rsidRPr="00561A3B" w:rsidRDefault="006A1ACA" w:rsidP="00EF60A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Пояснительная записка, содержащая св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дения об объекте с указанием наименов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ния, характеристик, параметров, мест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положения, подъездных путей и иной информации</w:t>
            </w:r>
          </w:p>
        </w:tc>
        <w:tc>
          <w:tcPr>
            <w:tcW w:w="1559" w:type="dxa"/>
          </w:tcPr>
          <w:p w:rsidR="006A1ACA" w:rsidRPr="00561A3B" w:rsidRDefault="006A1ACA" w:rsidP="00EF60A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581454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пунктов весового контроля автомобилей, для размещения которых не тр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буется разрешение на стро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="00C01B9D" w:rsidRPr="00561A3B">
              <w:rPr>
                <w:color w:val="000000" w:themeColor="text1"/>
                <w:sz w:val="22"/>
                <w:szCs w:val="28"/>
              </w:rPr>
              <w:t>зарядных станций (терминалов) для электротран</w:t>
            </w:r>
            <w:r w:rsidR="00C01B9D" w:rsidRPr="00561A3B">
              <w:rPr>
                <w:color w:val="000000" w:themeColor="text1"/>
                <w:sz w:val="22"/>
                <w:szCs w:val="28"/>
              </w:rPr>
              <w:t>с</w:t>
            </w:r>
            <w:r w:rsidR="00C01B9D" w:rsidRPr="00561A3B">
              <w:rPr>
                <w:color w:val="000000" w:themeColor="text1"/>
                <w:sz w:val="22"/>
                <w:szCs w:val="28"/>
              </w:rPr>
              <w:t>порта на земельных участках, находящихся в государственной или муниципальной собственн</w:t>
            </w:r>
            <w:r w:rsidR="00C01B9D" w:rsidRPr="00561A3B">
              <w:rPr>
                <w:color w:val="000000" w:themeColor="text1"/>
                <w:sz w:val="22"/>
                <w:szCs w:val="28"/>
              </w:rPr>
              <w:t>о</w:t>
            </w:r>
            <w:r w:rsidR="00C01B9D" w:rsidRPr="00561A3B">
              <w:rPr>
                <w:color w:val="000000" w:themeColor="text1"/>
                <w:sz w:val="22"/>
                <w:szCs w:val="28"/>
              </w:rPr>
              <w:t>сти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EF60A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Пояснительная записка, содержащая св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дения об объекте с указанием наименов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ния, назначения, основных технико-экономических характеристик, местора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положения объекта</w:t>
            </w:r>
          </w:p>
        </w:tc>
        <w:tc>
          <w:tcPr>
            <w:tcW w:w="1559" w:type="dxa"/>
          </w:tcPr>
          <w:p w:rsidR="00C01B9D" w:rsidRPr="00561A3B" w:rsidRDefault="00C01B9D" w:rsidP="005A489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объектов на землях или земельных учас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ках, находящихся в госуда</w:t>
            </w:r>
            <w:r w:rsidRPr="00561A3B">
              <w:rPr>
                <w:color w:val="000000" w:themeColor="text1"/>
                <w:sz w:val="22"/>
              </w:rPr>
              <w:t>р</w:t>
            </w:r>
            <w:r w:rsidRPr="00561A3B">
              <w:rPr>
                <w:color w:val="000000" w:themeColor="text1"/>
                <w:sz w:val="22"/>
              </w:rPr>
              <w:t>ственной или муниципальной собственности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Согласие на использование земель, з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мельного участка, части земельного участка для испрашиваемых целей, со</w:t>
            </w:r>
            <w:r w:rsidRPr="00561A3B">
              <w:rPr>
                <w:color w:val="000000" w:themeColor="text1"/>
                <w:sz w:val="22"/>
              </w:rPr>
              <w:t>б</w:t>
            </w:r>
            <w:r w:rsidRPr="00561A3B">
              <w:rPr>
                <w:color w:val="000000" w:themeColor="text1"/>
                <w:sz w:val="22"/>
              </w:rPr>
              <w:t>ственников и владельцев инженерных коммуникаций, попадающих в зону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мещения объекта, либо охранные зоны которых попадают в зону размещения объекта</w:t>
            </w:r>
          </w:p>
          <w:p w:rsidR="00C01B9D" w:rsidRPr="00561A3B" w:rsidRDefault="00C01B9D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  <w:p w:rsidR="00C01B9D" w:rsidRPr="00561A3B" w:rsidRDefault="00C01B9D" w:rsidP="00D7109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C01B9D" w:rsidRPr="00561A3B" w:rsidRDefault="00C01B9D" w:rsidP="00EF60A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5A4892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нефтепр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водов и нефтепродуктов-проводов диаметром 300 и м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нее, газопроводов и иных тр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бопроводов давлением до 1,2 Мпа, для размещения которых не требуется разрешения на строительство</w:t>
            </w:r>
            <w:r w:rsidR="005A4892" w:rsidRPr="00561A3B">
              <w:rPr>
                <w:color w:val="000000" w:themeColor="text1"/>
                <w:sz w:val="22"/>
              </w:rPr>
              <w:t xml:space="preserve">, </w:t>
            </w:r>
            <w:r w:rsidRPr="00561A3B">
              <w:rPr>
                <w:color w:val="000000" w:themeColor="text1"/>
                <w:sz w:val="22"/>
              </w:rPr>
              <w:t>прудов-испарителей, за исключением прудов-испарителей агропр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мышленного комплекса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Согласие соответствующего поселения, в границах которого предполагается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мещение объекта</w:t>
            </w:r>
          </w:p>
        </w:tc>
        <w:tc>
          <w:tcPr>
            <w:tcW w:w="1559" w:type="dxa"/>
          </w:tcPr>
          <w:p w:rsidR="00C01B9D" w:rsidRPr="00561A3B" w:rsidRDefault="00C01B9D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D7109F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отсутствия собстве</w:t>
            </w:r>
            <w:r w:rsidRPr="00561A3B">
              <w:rPr>
                <w:color w:val="000000" w:themeColor="text1"/>
                <w:sz w:val="22"/>
              </w:rPr>
              <w:t>н</w:t>
            </w:r>
            <w:r w:rsidRPr="00561A3B">
              <w:rPr>
                <w:color w:val="000000" w:themeColor="text1"/>
                <w:sz w:val="22"/>
              </w:rPr>
              <w:t>ников и владельцев инженерных коммуникаций, попадающих в зону размещения нефтепроводов и нефтепродуктов-проводов диаметром 300 и менее, газ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проводов и иных трубопроводов давлением до 1,2 Мпа, для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мещения которых не требуется разрешения на строительство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 границ предполагаемых к испол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зованию земель или части земельного участка на кадастровом и топографич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ском плане с указанием координат хара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терных точек границ территории</w:t>
            </w:r>
          </w:p>
        </w:tc>
        <w:tc>
          <w:tcPr>
            <w:tcW w:w="1559" w:type="dxa"/>
          </w:tcPr>
          <w:p w:rsidR="00C01B9D" w:rsidRPr="00561A3B" w:rsidRDefault="00C01B9D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6A1ACA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пунктов весового контроля автомобилей, для размещения которых не тр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буется разрешение на стро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тельство</w:t>
            </w:r>
          </w:p>
        </w:tc>
      </w:tr>
      <w:tr w:rsidR="00B73069" w:rsidRPr="00561A3B" w:rsidTr="00336712">
        <w:tc>
          <w:tcPr>
            <w:tcW w:w="594" w:type="dxa"/>
          </w:tcPr>
          <w:p w:rsidR="00B73069" w:rsidRPr="00561A3B" w:rsidRDefault="00B73069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B73069" w:rsidRPr="00561A3B" w:rsidRDefault="00B73069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Схематическое отображение местопол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жения объекта на земельном участке с указанием координат характерных точек объекта</w:t>
            </w:r>
          </w:p>
        </w:tc>
        <w:tc>
          <w:tcPr>
            <w:tcW w:w="1559" w:type="dxa"/>
          </w:tcPr>
          <w:p w:rsidR="00B73069" w:rsidRPr="00561A3B" w:rsidRDefault="00B73069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E05F85" w:rsidRPr="00561A3B" w:rsidRDefault="00B73069" w:rsidP="001A6B5E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пожарных водоемов и мест сосредоточения средств пожаротушения,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E05F85" w:rsidRPr="00561A3B">
              <w:rPr>
                <w:color w:val="000000" w:themeColor="text1"/>
                <w:sz w:val="22"/>
              </w:rPr>
              <w:t>геодезических, межевых, предупреждающих и иных зн</w:t>
            </w:r>
            <w:r w:rsidR="00E05F85" w:rsidRPr="00561A3B">
              <w:rPr>
                <w:color w:val="000000" w:themeColor="text1"/>
                <w:sz w:val="22"/>
              </w:rPr>
              <w:t>а</w:t>
            </w:r>
            <w:r w:rsidR="00E05F85" w:rsidRPr="00561A3B">
              <w:rPr>
                <w:color w:val="000000" w:themeColor="text1"/>
                <w:sz w:val="22"/>
              </w:rPr>
              <w:t>ков, информационных табло (стел), флагштоков</w:t>
            </w:r>
          </w:p>
        </w:tc>
      </w:tr>
      <w:tr w:rsidR="00691428" w:rsidRPr="00561A3B" w:rsidTr="00336712">
        <w:tc>
          <w:tcPr>
            <w:tcW w:w="594" w:type="dxa"/>
          </w:tcPr>
          <w:p w:rsidR="00691428" w:rsidRPr="00561A3B" w:rsidRDefault="00691428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691428" w:rsidRPr="00561A3B" w:rsidRDefault="00691428" w:rsidP="003367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Схематическое отображение местопол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жения объекта на земельном участке</w:t>
            </w:r>
          </w:p>
        </w:tc>
        <w:tc>
          <w:tcPr>
            <w:tcW w:w="1559" w:type="dxa"/>
          </w:tcPr>
          <w:p w:rsidR="00691428" w:rsidRPr="00561A3B" w:rsidRDefault="00691428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691428" w:rsidRPr="00561A3B" w:rsidRDefault="00691428" w:rsidP="00691428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передви</w:t>
            </w:r>
            <w:r w:rsidRPr="00561A3B">
              <w:rPr>
                <w:color w:val="000000" w:themeColor="text1"/>
                <w:sz w:val="22"/>
              </w:rPr>
              <w:t>ж</w:t>
            </w:r>
            <w:r w:rsidRPr="00561A3B">
              <w:rPr>
                <w:color w:val="000000" w:themeColor="text1"/>
                <w:sz w:val="22"/>
              </w:rPr>
              <w:t>ных цирков, передвижных зо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парков и передвижных луна-парков, а также сезонных а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тракционов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63358F" w:rsidP="00D350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Документ, содержащий информацию о координатах характерных точек границ территории в системе координат, уст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новленной для ведения государственного кадастра недвижимости</w:t>
            </w:r>
          </w:p>
        </w:tc>
        <w:tc>
          <w:tcPr>
            <w:tcW w:w="1559" w:type="dxa"/>
          </w:tcPr>
          <w:p w:rsidR="00C01B9D" w:rsidRPr="00561A3B" w:rsidRDefault="00D3504C" w:rsidP="00336712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E05F85" w:rsidRPr="00561A3B" w:rsidRDefault="00D3504C" w:rsidP="001A6B5E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Если планируется использов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ние земель (земельный участок не сформирован) или части з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мельного участка в случае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мещения пожарных водоемов и мест сосредоточения средств пожаротушения, для размещ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ния которых не требуется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решения на строительство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E05F85" w:rsidRPr="00561A3B">
              <w:rPr>
                <w:color w:val="000000" w:themeColor="text1"/>
                <w:sz w:val="22"/>
              </w:rPr>
              <w:t>ге</w:t>
            </w:r>
            <w:r w:rsidR="00E05F85" w:rsidRPr="00561A3B">
              <w:rPr>
                <w:color w:val="000000" w:themeColor="text1"/>
                <w:sz w:val="22"/>
              </w:rPr>
              <w:t>о</w:t>
            </w:r>
            <w:r w:rsidR="00E05F85" w:rsidRPr="00561A3B">
              <w:rPr>
                <w:color w:val="000000" w:themeColor="text1"/>
                <w:sz w:val="22"/>
              </w:rPr>
              <w:t>дезических, межевых, пред</w:t>
            </w:r>
            <w:r w:rsidR="00E05F85" w:rsidRPr="00561A3B">
              <w:rPr>
                <w:color w:val="000000" w:themeColor="text1"/>
                <w:sz w:val="22"/>
              </w:rPr>
              <w:t>у</w:t>
            </w:r>
            <w:r w:rsidR="00E05F85" w:rsidRPr="00561A3B">
              <w:rPr>
                <w:color w:val="000000" w:themeColor="text1"/>
                <w:sz w:val="22"/>
              </w:rPr>
              <w:t>преждающих и иных знаков, информационных табло (стел), флагштоков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6A1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 границ предполагаемых к испол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 xml:space="preserve">зованию земель или части земельного </w:t>
            </w:r>
            <w:r w:rsidRPr="00561A3B">
              <w:rPr>
                <w:color w:val="000000" w:themeColor="text1"/>
                <w:sz w:val="22"/>
              </w:rPr>
              <w:lastRenderedPageBreak/>
              <w:t>участка на кадастровом и топографич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ском плане с указанием координат хара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терных точек границ территории</w:t>
            </w:r>
          </w:p>
          <w:p w:rsidR="00722239" w:rsidRPr="00561A3B" w:rsidRDefault="00722239" w:rsidP="006A1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C01B9D" w:rsidRPr="00561A3B" w:rsidRDefault="00B73069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Оригинал</w:t>
            </w:r>
          </w:p>
        </w:tc>
        <w:tc>
          <w:tcPr>
            <w:tcW w:w="3332" w:type="dxa"/>
          </w:tcPr>
          <w:p w:rsidR="00722239" w:rsidRPr="00561A3B" w:rsidRDefault="00C01B9D" w:rsidP="001A6B5E">
            <w:pPr>
              <w:spacing w:after="75"/>
              <w:rPr>
                <w:color w:val="000000" w:themeColor="text1"/>
                <w:sz w:val="22"/>
                <w:szCs w:val="28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>В случае размещения</w:t>
            </w:r>
            <w:r w:rsidRPr="00561A3B">
              <w:rPr>
                <w:color w:val="000000" w:themeColor="text1"/>
                <w:sz w:val="22"/>
                <w:szCs w:val="28"/>
              </w:rPr>
              <w:t xml:space="preserve"> зарядных станций (терминалов) для эле</w:t>
            </w:r>
            <w:r w:rsidRPr="00561A3B">
              <w:rPr>
                <w:color w:val="000000" w:themeColor="text1"/>
                <w:sz w:val="22"/>
                <w:szCs w:val="28"/>
              </w:rPr>
              <w:t>к</w:t>
            </w: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тротранспорта на земельных участках, находящихся в гос</w:t>
            </w:r>
            <w:r w:rsidRPr="00561A3B">
              <w:rPr>
                <w:color w:val="000000" w:themeColor="text1"/>
                <w:sz w:val="22"/>
                <w:szCs w:val="28"/>
              </w:rPr>
              <w:t>у</w:t>
            </w:r>
            <w:r w:rsidRPr="00561A3B">
              <w:rPr>
                <w:color w:val="000000" w:themeColor="text1"/>
                <w:sz w:val="22"/>
                <w:szCs w:val="28"/>
              </w:rPr>
              <w:t>дарственной или муниципал</w:t>
            </w:r>
            <w:r w:rsidRPr="00561A3B">
              <w:rPr>
                <w:color w:val="000000" w:themeColor="text1"/>
                <w:sz w:val="22"/>
                <w:szCs w:val="28"/>
              </w:rPr>
              <w:t>ь</w:t>
            </w:r>
            <w:r w:rsidRPr="00561A3B">
              <w:rPr>
                <w:color w:val="000000" w:themeColor="text1"/>
                <w:sz w:val="22"/>
                <w:szCs w:val="28"/>
              </w:rPr>
              <w:t>ной собственности</w:t>
            </w:r>
            <w:r w:rsidR="001A6B5E" w:rsidRPr="00561A3B">
              <w:rPr>
                <w:color w:val="000000" w:themeColor="text1"/>
                <w:sz w:val="22"/>
                <w:szCs w:val="28"/>
              </w:rPr>
              <w:t xml:space="preserve">, 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объектов, указанных в пункте 10 порядка и условий размещения объектов на землях или земельных учас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т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ках, находящихся в госуда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р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ственной или муниципальной собственности, без предоставл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е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ния земельных участков и уст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а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новления сервитутов на терр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и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тории Краснодарского края, утвержденных постановлением главы администрации (губерн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а</w:t>
            </w:r>
            <w:r w:rsidR="00722239" w:rsidRPr="00561A3B">
              <w:rPr>
                <w:color w:val="000000" w:themeColor="text1"/>
                <w:sz w:val="22"/>
                <w:szCs w:val="28"/>
              </w:rPr>
              <w:t>тора) Краснодарского края от 6 июля 2015</w:t>
            </w:r>
            <w:proofErr w:type="gramEnd"/>
            <w:r w:rsidR="00722239" w:rsidRPr="00561A3B">
              <w:rPr>
                <w:color w:val="000000" w:themeColor="text1"/>
                <w:sz w:val="22"/>
                <w:szCs w:val="28"/>
              </w:rPr>
              <w:t xml:space="preserve"> г. №</w:t>
            </w:r>
            <w:r w:rsidR="00F33FEA" w:rsidRPr="00561A3B">
              <w:rPr>
                <w:color w:val="000000" w:themeColor="text1"/>
                <w:sz w:val="22"/>
                <w:szCs w:val="28"/>
              </w:rPr>
              <w:t xml:space="preserve"> 627</w:t>
            </w:r>
          </w:p>
        </w:tc>
      </w:tr>
      <w:tr w:rsidR="00722239" w:rsidRPr="00561A3B" w:rsidTr="00336712">
        <w:tc>
          <w:tcPr>
            <w:tcW w:w="594" w:type="dxa"/>
          </w:tcPr>
          <w:p w:rsidR="00722239" w:rsidRPr="00561A3B" w:rsidRDefault="00722239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722239" w:rsidRPr="00561A3B" w:rsidRDefault="00F33FEA" w:rsidP="00F33FE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Схема планировочной организации те</w:t>
            </w:r>
            <w:r w:rsidRPr="00561A3B">
              <w:rPr>
                <w:color w:val="000000" w:themeColor="text1"/>
                <w:sz w:val="22"/>
              </w:rPr>
              <w:t>р</w:t>
            </w:r>
            <w:r w:rsidRPr="00561A3B">
              <w:rPr>
                <w:color w:val="000000" w:themeColor="text1"/>
                <w:sz w:val="22"/>
              </w:rPr>
              <w:t xml:space="preserve">ритории или земельного участка, </w:t>
            </w:r>
            <w:proofErr w:type="gramStart"/>
            <w:r w:rsidRPr="00561A3B">
              <w:rPr>
                <w:color w:val="000000" w:themeColor="text1"/>
                <w:sz w:val="22"/>
              </w:rPr>
              <w:t>необх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димых</w:t>
            </w:r>
            <w:proofErr w:type="gramEnd"/>
            <w:r w:rsidRPr="00561A3B">
              <w:rPr>
                <w:color w:val="000000" w:themeColor="text1"/>
                <w:sz w:val="22"/>
              </w:rPr>
              <w:t xml:space="preserve"> для размещения объекта, архите</w:t>
            </w:r>
            <w:r w:rsidRPr="00561A3B">
              <w:rPr>
                <w:color w:val="000000" w:themeColor="text1"/>
                <w:sz w:val="22"/>
              </w:rPr>
              <w:t>к</w:t>
            </w:r>
            <w:r w:rsidRPr="00561A3B">
              <w:rPr>
                <w:color w:val="000000" w:themeColor="text1"/>
                <w:sz w:val="22"/>
              </w:rPr>
              <w:t>турные решения</w:t>
            </w:r>
          </w:p>
        </w:tc>
        <w:tc>
          <w:tcPr>
            <w:tcW w:w="1559" w:type="dxa"/>
          </w:tcPr>
          <w:p w:rsidR="00722239" w:rsidRPr="00561A3B" w:rsidRDefault="00F33FEA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F33FEA" w:rsidRPr="00561A3B" w:rsidRDefault="00F33FEA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proofErr w:type="gramStart"/>
            <w:r w:rsidRPr="00561A3B">
              <w:rPr>
                <w:color w:val="000000" w:themeColor="text1"/>
                <w:sz w:val="22"/>
                <w:szCs w:val="28"/>
              </w:rPr>
              <w:t>В случае размещения объектов, указанных в абзацах 7, 8, 11-14 пункте 10 порядка и условий размещения объектов на землях или земельных участках, нах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дящихся в государственной или муниципальной собственности, без предоставления земельных участков и установления серв</w:t>
            </w:r>
            <w:r w:rsidRPr="00561A3B">
              <w:rPr>
                <w:color w:val="000000" w:themeColor="text1"/>
                <w:sz w:val="22"/>
                <w:szCs w:val="28"/>
              </w:rPr>
              <w:t>и</w:t>
            </w:r>
            <w:r w:rsidRPr="00561A3B">
              <w:rPr>
                <w:color w:val="000000" w:themeColor="text1"/>
                <w:sz w:val="22"/>
                <w:szCs w:val="28"/>
              </w:rPr>
              <w:t>тутов на территории Краснода</w:t>
            </w:r>
            <w:r w:rsidRPr="00561A3B">
              <w:rPr>
                <w:color w:val="000000" w:themeColor="text1"/>
                <w:sz w:val="22"/>
                <w:szCs w:val="28"/>
              </w:rPr>
              <w:t>р</w:t>
            </w:r>
            <w:r w:rsidRPr="00561A3B">
              <w:rPr>
                <w:color w:val="000000" w:themeColor="text1"/>
                <w:sz w:val="22"/>
                <w:szCs w:val="28"/>
              </w:rPr>
              <w:t>ского края, утвержденных п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становлением главы админ</w:t>
            </w:r>
            <w:r w:rsidRPr="00561A3B">
              <w:rPr>
                <w:color w:val="000000" w:themeColor="text1"/>
                <w:sz w:val="22"/>
                <w:szCs w:val="28"/>
              </w:rPr>
              <w:t>и</w:t>
            </w:r>
            <w:r w:rsidRPr="00561A3B">
              <w:rPr>
                <w:color w:val="000000" w:themeColor="text1"/>
                <w:sz w:val="22"/>
                <w:szCs w:val="28"/>
              </w:rPr>
              <w:t>страции (губернатора) Красн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дарского края от 6 июля 2015 г. № 627</w:t>
            </w:r>
            <w:proofErr w:type="gramEnd"/>
          </w:p>
        </w:tc>
      </w:tr>
      <w:tr w:rsidR="00B73069" w:rsidRPr="00561A3B" w:rsidTr="00336712">
        <w:tc>
          <w:tcPr>
            <w:tcW w:w="594" w:type="dxa"/>
          </w:tcPr>
          <w:p w:rsidR="00B73069" w:rsidRPr="00561A3B" w:rsidRDefault="00B73069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B73069" w:rsidRPr="00561A3B" w:rsidRDefault="00B73069" w:rsidP="006A1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Эскизный чертеж, содержащий основные параметры объекта</w:t>
            </w:r>
          </w:p>
        </w:tc>
        <w:tc>
          <w:tcPr>
            <w:tcW w:w="1559" w:type="dxa"/>
          </w:tcPr>
          <w:p w:rsidR="00B73069" w:rsidRPr="00561A3B" w:rsidRDefault="00B73069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E05F85" w:rsidRPr="00561A3B" w:rsidRDefault="00B73069" w:rsidP="001A6B5E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пожарных водоемов и мест сосредоточения средств пожаротушения,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E05F85" w:rsidRPr="00561A3B">
              <w:rPr>
                <w:color w:val="000000" w:themeColor="text1"/>
                <w:sz w:val="22"/>
              </w:rPr>
              <w:t>предупреждающих и иных знаков, информационных табло (стел), флагштоков</w:t>
            </w:r>
          </w:p>
        </w:tc>
      </w:tr>
      <w:tr w:rsidR="00EC61FE" w:rsidRPr="00561A3B" w:rsidTr="00336712">
        <w:tc>
          <w:tcPr>
            <w:tcW w:w="594" w:type="dxa"/>
          </w:tcPr>
          <w:p w:rsidR="00EC61FE" w:rsidRPr="00561A3B" w:rsidRDefault="00EC61FE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EC61FE" w:rsidRPr="00561A3B" w:rsidRDefault="00EC61FE" w:rsidP="006A1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Договор на выполнение кадастровых р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бот с приложением технического задания</w:t>
            </w:r>
          </w:p>
        </w:tc>
        <w:tc>
          <w:tcPr>
            <w:tcW w:w="1559" w:type="dxa"/>
          </w:tcPr>
          <w:p w:rsidR="00EC61FE" w:rsidRPr="00561A3B" w:rsidRDefault="00EC61FE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87717A" w:rsidRPr="00561A3B" w:rsidRDefault="00EC61FE" w:rsidP="001A6B5E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пожарных водоемов и мест сосредоточения средств пожаротушения,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87717A" w:rsidRPr="00561A3B">
              <w:rPr>
                <w:color w:val="000000" w:themeColor="text1"/>
                <w:sz w:val="22"/>
              </w:rPr>
              <w:t>межевых знаков</w:t>
            </w:r>
          </w:p>
        </w:tc>
      </w:tr>
      <w:tr w:rsidR="00EC61FE" w:rsidRPr="00561A3B" w:rsidTr="00336712">
        <w:tc>
          <w:tcPr>
            <w:tcW w:w="594" w:type="dxa"/>
          </w:tcPr>
          <w:p w:rsidR="00EC61FE" w:rsidRPr="00561A3B" w:rsidRDefault="00EC61FE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EC61FE" w:rsidRPr="00561A3B" w:rsidRDefault="00EC61FE" w:rsidP="00EC61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Согласие владельцев инженерных ко</w:t>
            </w:r>
            <w:r w:rsidRPr="00561A3B">
              <w:rPr>
                <w:color w:val="000000" w:themeColor="text1"/>
                <w:sz w:val="22"/>
              </w:rPr>
              <w:t>м</w:t>
            </w:r>
            <w:r w:rsidRPr="00561A3B">
              <w:rPr>
                <w:color w:val="000000" w:themeColor="text1"/>
                <w:sz w:val="22"/>
              </w:rPr>
              <w:t xml:space="preserve">муникаций на размещение объекта </w:t>
            </w:r>
          </w:p>
        </w:tc>
        <w:tc>
          <w:tcPr>
            <w:tcW w:w="1559" w:type="dxa"/>
          </w:tcPr>
          <w:p w:rsidR="00EC61FE" w:rsidRPr="00561A3B" w:rsidRDefault="00EC61FE" w:rsidP="00EC61FE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E20B66" w:rsidRPr="00561A3B" w:rsidRDefault="00EC61FE" w:rsidP="001A6B5E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Если размещение объекта пре</w:t>
            </w:r>
            <w:r w:rsidRPr="00561A3B">
              <w:rPr>
                <w:color w:val="000000" w:themeColor="text1"/>
                <w:sz w:val="22"/>
              </w:rPr>
              <w:t>д</w:t>
            </w:r>
            <w:r w:rsidRPr="00561A3B">
              <w:rPr>
                <w:color w:val="000000" w:themeColor="text1"/>
                <w:sz w:val="22"/>
              </w:rPr>
              <w:t>полагается в месте располож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ния инженерных коммуникаций или их охранных зон в случае размещения пожарных водоемов и мест сосредоточения средств пожаротушения, для размещ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ния которых не требуется ра</w:t>
            </w:r>
            <w:r w:rsidRPr="00561A3B">
              <w:rPr>
                <w:color w:val="000000" w:themeColor="text1"/>
                <w:sz w:val="22"/>
              </w:rPr>
              <w:t>з</w:t>
            </w:r>
            <w:r w:rsidRPr="00561A3B">
              <w:rPr>
                <w:color w:val="000000" w:themeColor="text1"/>
                <w:sz w:val="22"/>
              </w:rPr>
              <w:t>решения на строительство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E20B66" w:rsidRPr="00561A3B">
              <w:rPr>
                <w:color w:val="000000" w:themeColor="text1"/>
                <w:sz w:val="22"/>
              </w:rPr>
              <w:t>пр</w:t>
            </w:r>
            <w:r w:rsidR="00E20B66" w:rsidRPr="00561A3B">
              <w:rPr>
                <w:color w:val="000000" w:themeColor="text1"/>
                <w:sz w:val="22"/>
              </w:rPr>
              <w:t>е</w:t>
            </w:r>
            <w:r w:rsidR="00E20B66" w:rsidRPr="00561A3B">
              <w:rPr>
                <w:color w:val="000000" w:themeColor="text1"/>
                <w:sz w:val="22"/>
              </w:rPr>
              <w:lastRenderedPageBreak/>
              <w:t>дупреждающих и иных знаков, информационных табло (стел), флагштоков</w:t>
            </w:r>
            <w:r w:rsidR="001A6B5E" w:rsidRPr="00561A3B">
              <w:rPr>
                <w:color w:val="000000" w:themeColor="text1"/>
                <w:sz w:val="22"/>
              </w:rPr>
              <w:t xml:space="preserve">, </w:t>
            </w:r>
            <w:r w:rsidR="00E20B66" w:rsidRPr="00561A3B">
              <w:rPr>
                <w:color w:val="000000" w:themeColor="text1"/>
                <w:sz w:val="22"/>
              </w:rPr>
              <w:t>передвижных ци</w:t>
            </w:r>
            <w:r w:rsidR="00E20B66" w:rsidRPr="00561A3B">
              <w:rPr>
                <w:color w:val="000000" w:themeColor="text1"/>
                <w:sz w:val="22"/>
              </w:rPr>
              <w:t>р</w:t>
            </w:r>
            <w:r w:rsidR="00E20B66" w:rsidRPr="00561A3B">
              <w:rPr>
                <w:color w:val="000000" w:themeColor="text1"/>
                <w:sz w:val="22"/>
              </w:rPr>
              <w:t>ков, передвижных зоопарков и передвижных луна-парков, а также сезонных аттракционов</w:t>
            </w:r>
          </w:p>
        </w:tc>
      </w:tr>
      <w:tr w:rsidR="00EC61FE" w:rsidRPr="00561A3B" w:rsidTr="00336712">
        <w:tc>
          <w:tcPr>
            <w:tcW w:w="594" w:type="dxa"/>
          </w:tcPr>
          <w:p w:rsidR="00EC61FE" w:rsidRPr="00561A3B" w:rsidRDefault="00EC61FE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EC61FE" w:rsidRPr="00561A3B" w:rsidRDefault="0087717A" w:rsidP="00EC61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Технический проект создания геодезич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ской сети специального назначения, с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гласованный с Федеральной службой государственной регистрации, кадастра и картографии или с ее территориальным органом, или технический проект созд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ния государственной геодезической сети</w:t>
            </w:r>
          </w:p>
        </w:tc>
        <w:tc>
          <w:tcPr>
            <w:tcW w:w="1559" w:type="dxa"/>
          </w:tcPr>
          <w:p w:rsidR="00EC61FE" w:rsidRPr="00561A3B" w:rsidRDefault="0087717A" w:rsidP="00EC61FE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EC61FE" w:rsidRPr="00561A3B" w:rsidRDefault="0087717A" w:rsidP="0087717A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Если планируется размещение геодезических знаков в случае размещения геодезических, м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жевых, предупреждающих и иных знаков, информационных табло (стел), флагштоков</w:t>
            </w:r>
          </w:p>
        </w:tc>
      </w:tr>
      <w:tr w:rsidR="00F33FEA" w:rsidRPr="00561A3B" w:rsidTr="00336712">
        <w:tc>
          <w:tcPr>
            <w:tcW w:w="594" w:type="dxa"/>
          </w:tcPr>
          <w:p w:rsidR="00F33FEA" w:rsidRPr="00561A3B" w:rsidRDefault="00F33FEA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F33FEA" w:rsidRPr="00561A3B" w:rsidRDefault="00CB262F" w:rsidP="00EC61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Технологические и конструктивные р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шения линейного объекта</w:t>
            </w:r>
          </w:p>
        </w:tc>
        <w:tc>
          <w:tcPr>
            <w:tcW w:w="1559" w:type="dxa"/>
          </w:tcPr>
          <w:p w:rsidR="00F33FEA" w:rsidRPr="00561A3B" w:rsidRDefault="00CB262F" w:rsidP="00EC61FE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F33FEA" w:rsidRPr="00561A3B" w:rsidRDefault="00CB262F" w:rsidP="00CB262F">
            <w:pPr>
              <w:spacing w:after="75"/>
              <w:rPr>
                <w:color w:val="000000" w:themeColor="text1"/>
                <w:sz w:val="22"/>
              </w:rPr>
            </w:pPr>
            <w:proofErr w:type="gramStart"/>
            <w:r w:rsidRPr="00561A3B">
              <w:rPr>
                <w:color w:val="000000" w:themeColor="text1"/>
                <w:sz w:val="22"/>
                <w:szCs w:val="28"/>
              </w:rPr>
              <w:t>В случае размещения объектов, указанных в абзацах 2-6, 9 и 10 пункте 10 порядка и условий размещения объектов на землях или земельных участках, нах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дящихся в государственной или муниципальной собственности, без предоставления земельных участков и установления серв</w:t>
            </w:r>
            <w:r w:rsidRPr="00561A3B">
              <w:rPr>
                <w:color w:val="000000" w:themeColor="text1"/>
                <w:sz w:val="22"/>
                <w:szCs w:val="28"/>
              </w:rPr>
              <w:t>и</w:t>
            </w:r>
            <w:r w:rsidRPr="00561A3B">
              <w:rPr>
                <w:color w:val="000000" w:themeColor="text1"/>
                <w:sz w:val="22"/>
                <w:szCs w:val="28"/>
              </w:rPr>
              <w:t>тутов на территории Краснода</w:t>
            </w:r>
            <w:r w:rsidRPr="00561A3B">
              <w:rPr>
                <w:color w:val="000000" w:themeColor="text1"/>
                <w:sz w:val="22"/>
                <w:szCs w:val="28"/>
              </w:rPr>
              <w:t>р</w:t>
            </w:r>
            <w:r w:rsidRPr="00561A3B">
              <w:rPr>
                <w:color w:val="000000" w:themeColor="text1"/>
                <w:sz w:val="22"/>
                <w:szCs w:val="28"/>
              </w:rPr>
              <w:t>ского края, утвержденных п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становлением главы админ</w:t>
            </w:r>
            <w:r w:rsidRPr="00561A3B">
              <w:rPr>
                <w:color w:val="000000" w:themeColor="text1"/>
                <w:sz w:val="22"/>
                <w:szCs w:val="28"/>
              </w:rPr>
              <w:t>и</w:t>
            </w:r>
            <w:r w:rsidRPr="00561A3B">
              <w:rPr>
                <w:color w:val="000000" w:themeColor="text1"/>
                <w:sz w:val="22"/>
                <w:szCs w:val="28"/>
              </w:rPr>
              <w:t>страции (губернатора) Красн</w:t>
            </w:r>
            <w:r w:rsidRPr="00561A3B">
              <w:rPr>
                <w:color w:val="000000" w:themeColor="text1"/>
                <w:sz w:val="22"/>
                <w:szCs w:val="28"/>
              </w:rPr>
              <w:t>о</w:t>
            </w:r>
            <w:r w:rsidRPr="00561A3B">
              <w:rPr>
                <w:color w:val="000000" w:themeColor="text1"/>
                <w:sz w:val="22"/>
                <w:szCs w:val="28"/>
              </w:rPr>
              <w:t>дарского края от 6 июля 2015 г. № 627</w:t>
            </w:r>
            <w:proofErr w:type="gramEnd"/>
          </w:p>
        </w:tc>
      </w:tr>
      <w:tr w:rsidR="00691428" w:rsidRPr="00561A3B" w:rsidTr="00336712">
        <w:tc>
          <w:tcPr>
            <w:tcW w:w="594" w:type="dxa"/>
          </w:tcPr>
          <w:p w:rsidR="00691428" w:rsidRPr="00561A3B" w:rsidRDefault="00691428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691428" w:rsidRPr="00561A3B" w:rsidRDefault="00691428" w:rsidP="0069142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Документы, подтверждающие провед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ние обязательных вакцинаций, ветер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нарных обработок, диагностических и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следований в соответствии с требовани</w:t>
            </w:r>
            <w:r w:rsidRPr="00561A3B">
              <w:rPr>
                <w:color w:val="000000" w:themeColor="text1"/>
                <w:sz w:val="22"/>
              </w:rPr>
              <w:t>я</w:t>
            </w:r>
            <w:r w:rsidRPr="00561A3B">
              <w:rPr>
                <w:color w:val="000000" w:themeColor="text1"/>
                <w:sz w:val="22"/>
              </w:rPr>
              <w:t xml:space="preserve">ми ветеринарного законодательства </w:t>
            </w:r>
          </w:p>
        </w:tc>
        <w:tc>
          <w:tcPr>
            <w:tcW w:w="1559" w:type="dxa"/>
          </w:tcPr>
          <w:p w:rsidR="00691428" w:rsidRPr="00561A3B" w:rsidRDefault="00691428" w:rsidP="00EC61FE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691428" w:rsidRPr="00561A3B" w:rsidRDefault="00691428" w:rsidP="00CB262F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объектов с участием животных и птиц</w:t>
            </w:r>
          </w:p>
        </w:tc>
      </w:tr>
      <w:tr w:rsidR="00691428" w:rsidRPr="00561A3B" w:rsidTr="00336712">
        <w:tc>
          <w:tcPr>
            <w:tcW w:w="594" w:type="dxa"/>
          </w:tcPr>
          <w:p w:rsidR="00691428" w:rsidRPr="00561A3B" w:rsidRDefault="00691428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691428" w:rsidRPr="00561A3B" w:rsidRDefault="00691428" w:rsidP="0069142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proofErr w:type="gramStart"/>
            <w:r w:rsidRPr="00561A3B">
              <w:rPr>
                <w:color w:val="000000" w:themeColor="text1"/>
                <w:sz w:val="22"/>
              </w:rPr>
              <w:t>Комплект эксплуатационной документ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ции на аттракционы и иные устройства, входящие в состав передвижного цирка, передвижного зоопарка, передвижного луна-парка, сезонных аттракционов, в том числе документы подтверждающие прохождение ежегодного технического освидетельствования аттракционов, и</w:t>
            </w:r>
            <w:r w:rsidRPr="00561A3B">
              <w:rPr>
                <w:color w:val="000000" w:themeColor="text1"/>
                <w:sz w:val="22"/>
              </w:rPr>
              <w:t>н</w:t>
            </w:r>
            <w:r w:rsidRPr="00561A3B">
              <w:rPr>
                <w:color w:val="000000" w:themeColor="text1"/>
                <w:sz w:val="22"/>
              </w:rPr>
              <w:t>формационно-технические документы (технический паспорт), оформленные в соответствии с требованиями действу</w:t>
            </w:r>
            <w:r w:rsidRPr="00561A3B">
              <w:rPr>
                <w:color w:val="000000" w:themeColor="text1"/>
                <w:sz w:val="22"/>
              </w:rPr>
              <w:t>ю</w:t>
            </w:r>
            <w:r w:rsidRPr="00561A3B">
              <w:rPr>
                <w:color w:val="000000" w:themeColor="text1"/>
                <w:sz w:val="22"/>
              </w:rPr>
              <w:t>щего законодательства</w:t>
            </w:r>
            <w:proofErr w:type="gramEnd"/>
          </w:p>
        </w:tc>
        <w:tc>
          <w:tcPr>
            <w:tcW w:w="1559" w:type="dxa"/>
          </w:tcPr>
          <w:p w:rsidR="00691428" w:rsidRPr="00561A3B" w:rsidRDefault="00691428" w:rsidP="00EC61FE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691428" w:rsidRPr="00561A3B" w:rsidRDefault="00691428" w:rsidP="00691428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передви</w:t>
            </w:r>
            <w:r w:rsidRPr="00561A3B">
              <w:rPr>
                <w:color w:val="000000" w:themeColor="text1"/>
                <w:sz w:val="22"/>
              </w:rPr>
              <w:t>ж</w:t>
            </w:r>
            <w:r w:rsidRPr="00561A3B">
              <w:rPr>
                <w:color w:val="000000" w:themeColor="text1"/>
                <w:sz w:val="22"/>
              </w:rPr>
              <w:t>ных цирков, передвижных зо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парков и передвижных луна-парков, а также сезонных а</w:t>
            </w:r>
            <w:r w:rsidRPr="00561A3B">
              <w:rPr>
                <w:color w:val="000000" w:themeColor="text1"/>
                <w:sz w:val="22"/>
              </w:rPr>
              <w:t>т</w:t>
            </w:r>
            <w:r w:rsidRPr="00561A3B">
              <w:rPr>
                <w:color w:val="000000" w:themeColor="text1"/>
                <w:sz w:val="22"/>
              </w:rPr>
              <w:t>тракционов</w:t>
            </w:r>
          </w:p>
        </w:tc>
      </w:tr>
      <w:tr w:rsidR="00C01B9D" w:rsidRPr="00561A3B" w:rsidTr="003B4A43">
        <w:tc>
          <w:tcPr>
            <w:tcW w:w="9677" w:type="dxa"/>
            <w:gridSpan w:val="4"/>
          </w:tcPr>
          <w:p w:rsidR="00C01B9D" w:rsidRPr="00561A3B" w:rsidRDefault="00C01B9D" w:rsidP="00393A49">
            <w:pPr>
              <w:spacing w:after="75"/>
              <w:jc w:val="center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Документы, получаемые по межведомственному взаимодействию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606D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Выписка из Единого государственного реестра недвижимости</w:t>
            </w:r>
          </w:p>
        </w:tc>
        <w:tc>
          <w:tcPr>
            <w:tcW w:w="1559" w:type="dxa"/>
          </w:tcPr>
          <w:p w:rsidR="00C01B9D" w:rsidRPr="00561A3B" w:rsidRDefault="00C01B9D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 xml:space="preserve">Оригинал </w:t>
            </w:r>
          </w:p>
        </w:tc>
        <w:tc>
          <w:tcPr>
            <w:tcW w:w="3332" w:type="dxa"/>
          </w:tcPr>
          <w:p w:rsidR="00C01B9D" w:rsidRPr="00561A3B" w:rsidRDefault="00C01B9D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</w:p>
        </w:tc>
      </w:tr>
      <w:tr w:rsidR="00D634C5" w:rsidRPr="00561A3B" w:rsidTr="00336712">
        <w:tc>
          <w:tcPr>
            <w:tcW w:w="594" w:type="dxa"/>
          </w:tcPr>
          <w:p w:rsidR="00D634C5" w:rsidRPr="00561A3B" w:rsidRDefault="00D634C5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D634C5" w:rsidRPr="00561A3B" w:rsidRDefault="00D634C5" w:rsidP="00D634C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Лицензия на пользование недрами и сх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ма размещения объекта на земельном участке в границах горного отвода для разработки месторождения полезных и</w:t>
            </w:r>
            <w:r w:rsidRPr="00561A3B">
              <w:rPr>
                <w:color w:val="000000" w:themeColor="text1"/>
                <w:sz w:val="22"/>
              </w:rPr>
              <w:t>с</w:t>
            </w:r>
            <w:r w:rsidRPr="00561A3B">
              <w:rPr>
                <w:color w:val="000000" w:themeColor="text1"/>
                <w:sz w:val="22"/>
              </w:rPr>
              <w:t>копаемых</w:t>
            </w:r>
          </w:p>
        </w:tc>
        <w:tc>
          <w:tcPr>
            <w:tcW w:w="1559" w:type="dxa"/>
          </w:tcPr>
          <w:p w:rsidR="00D634C5" w:rsidRPr="00561A3B" w:rsidRDefault="00D634C5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</w:rPr>
              <w:t>Копия</w:t>
            </w:r>
          </w:p>
        </w:tc>
        <w:tc>
          <w:tcPr>
            <w:tcW w:w="3332" w:type="dxa"/>
          </w:tcPr>
          <w:p w:rsidR="00D634C5" w:rsidRPr="00561A3B" w:rsidRDefault="00D634C5" w:rsidP="00D634C5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В случае размещения объектов, предназначенных для обеспеч</w:t>
            </w:r>
            <w:r w:rsidRPr="00561A3B">
              <w:rPr>
                <w:color w:val="000000" w:themeColor="text1"/>
                <w:sz w:val="22"/>
                <w:szCs w:val="28"/>
              </w:rPr>
              <w:t>е</w:t>
            </w:r>
            <w:r w:rsidRPr="00561A3B">
              <w:rPr>
                <w:color w:val="000000" w:themeColor="text1"/>
                <w:sz w:val="22"/>
                <w:szCs w:val="28"/>
              </w:rPr>
              <w:t>ния пользования недрами, для размещения которых не треб</w:t>
            </w:r>
            <w:r w:rsidRPr="00561A3B">
              <w:rPr>
                <w:color w:val="000000" w:themeColor="text1"/>
                <w:sz w:val="22"/>
                <w:szCs w:val="28"/>
              </w:rPr>
              <w:t>у</w:t>
            </w:r>
            <w:r w:rsidRPr="00561A3B">
              <w:rPr>
                <w:color w:val="000000" w:themeColor="text1"/>
                <w:sz w:val="22"/>
                <w:szCs w:val="28"/>
              </w:rPr>
              <w:t>ется разрешение на строител</w:t>
            </w:r>
            <w:r w:rsidRPr="00561A3B">
              <w:rPr>
                <w:color w:val="000000" w:themeColor="text1"/>
                <w:sz w:val="22"/>
                <w:szCs w:val="28"/>
              </w:rPr>
              <w:t>ь</w:t>
            </w:r>
            <w:r w:rsidRPr="00561A3B">
              <w:rPr>
                <w:color w:val="000000" w:themeColor="text1"/>
                <w:sz w:val="22"/>
                <w:szCs w:val="28"/>
              </w:rPr>
              <w:t>ство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606D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 xml:space="preserve">Выписка из Единого государственного </w:t>
            </w:r>
            <w:r w:rsidRPr="00561A3B">
              <w:rPr>
                <w:color w:val="000000" w:themeColor="text1"/>
                <w:sz w:val="22"/>
              </w:rPr>
              <w:lastRenderedPageBreak/>
              <w:t>реестра индивидуальных предпринимат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лей (ЕГРИП)</w:t>
            </w:r>
          </w:p>
        </w:tc>
        <w:tc>
          <w:tcPr>
            <w:tcW w:w="1559" w:type="dxa"/>
          </w:tcPr>
          <w:p w:rsidR="00C01B9D" w:rsidRPr="00561A3B" w:rsidRDefault="00C01B9D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Если заявитель – индивидуал</w:t>
            </w:r>
            <w:r w:rsidRPr="00561A3B">
              <w:rPr>
                <w:color w:val="000000" w:themeColor="text1"/>
                <w:sz w:val="22"/>
                <w:szCs w:val="28"/>
              </w:rPr>
              <w:t>ь</w:t>
            </w:r>
            <w:r w:rsidRPr="00561A3B">
              <w:rPr>
                <w:color w:val="000000" w:themeColor="text1"/>
                <w:sz w:val="22"/>
                <w:szCs w:val="28"/>
              </w:rPr>
              <w:lastRenderedPageBreak/>
              <w:t>ный предприниматель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606D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559" w:type="dxa"/>
          </w:tcPr>
          <w:p w:rsidR="00C01B9D" w:rsidRPr="00561A3B" w:rsidRDefault="00C01B9D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Если заявитель – юридическое лицо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606D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Справка о соответствии планируемых к размещению объектов документам терр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ториального планирования и градостро</w:t>
            </w:r>
            <w:r w:rsidRPr="00561A3B">
              <w:rPr>
                <w:color w:val="000000" w:themeColor="text1"/>
                <w:sz w:val="22"/>
              </w:rPr>
              <w:t>и</w:t>
            </w:r>
            <w:r w:rsidRPr="00561A3B">
              <w:rPr>
                <w:color w:val="000000" w:themeColor="text1"/>
                <w:sz w:val="22"/>
              </w:rPr>
              <w:t>тельного зонирования</w:t>
            </w:r>
          </w:p>
        </w:tc>
        <w:tc>
          <w:tcPr>
            <w:tcW w:w="1559" w:type="dxa"/>
          </w:tcPr>
          <w:p w:rsidR="00C01B9D" w:rsidRPr="00561A3B" w:rsidRDefault="00C01B9D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пунктов приема вторичного сырья,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</w:p>
        </w:tc>
      </w:tr>
      <w:tr w:rsidR="00C01B9D" w:rsidRPr="00561A3B" w:rsidTr="00336712">
        <w:tc>
          <w:tcPr>
            <w:tcW w:w="594" w:type="dxa"/>
          </w:tcPr>
          <w:p w:rsidR="00C01B9D" w:rsidRPr="00561A3B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C01B9D" w:rsidRPr="00561A3B" w:rsidRDefault="00C01B9D" w:rsidP="002B507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Согласование органа, осуществляющего полномочия по управлению и распоряж</w:t>
            </w:r>
            <w:r w:rsidRPr="00561A3B">
              <w:rPr>
                <w:color w:val="000000" w:themeColor="text1"/>
                <w:sz w:val="22"/>
              </w:rPr>
              <w:t>е</w:t>
            </w:r>
            <w:r w:rsidRPr="00561A3B">
              <w:rPr>
                <w:color w:val="000000" w:themeColor="text1"/>
                <w:sz w:val="22"/>
              </w:rPr>
              <w:t>нию земельным участком по размещению объекта на испрашиваемом земельном участке</w:t>
            </w:r>
          </w:p>
        </w:tc>
        <w:tc>
          <w:tcPr>
            <w:tcW w:w="1559" w:type="dxa"/>
          </w:tcPr>
          <w:p w:rsidR="00C01B9D" w:rsidRPr="00561A3B" w:rsidRDefault="00C01B9D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561A3B" w:rsidRDefault="00C01B9D" w:rsidP="00606D41">
            <w:pPr>
              <w:spacing w:after="75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пунктов приема вторичного сырья, для размещения которых не треб</w:t>
            </w:r>
            <w:r w:rsidRPr="00561A3B">
              <w:rPr>
                <w:color w:val="000000" w:themeColor="text1"/>
                <w:sz w:val="22"/>
              </w:rPr>
              <w:t>у</w:t>
            </w:r>
            <w:r w:rsidRPr="00561A3B">
              <w:rPr>
                <w:color w:val="000000" w:themeColor="text1"/>
                <w:sz w:val="22"/>
              </w:rPr>
              <w:t>ется разрешения на строител</w:t>
            </w:r>
            <w:r w:rsidRPr="00561A3B">
              <w:rPr>
                <w:color w:val="000000" w:themeColor="text1"/>
                <w:sz w:val="22"/>
              </w:rPr>
              <w:t>ь</w:t>
            </w:r>
            <w:r w:rsidRPr="00561A3B">
              <w:rPr>
                <w:color w:val="000000" w:themeColor="text1"/>
                <w:sz w:val="22"/>
              </w:rPr>
              <w:t>ство</w:t>
            </w:r>
          </w:p>
        </w:tc>
      </w:tr>
      <w:tr w:rsidR="00B05778" w:rsidRPr="00561A3B" w:rsidTr="00336712">
        <w:tc>
          <w:tcPr>
            <w:tcW w:w="594" w:type="dxa"/>
          </w:tcPr>
          <w:p w:rsidR="00B05778" w:rsidRPr="00561A3B" w:rsidRDefault="00B05778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B05778" w:rsidRPr="00561A3B" w:rsidRDefault="00B05778" w:rsidP="002B507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Информация о соответствии планируем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го к размещению объекта документам территориального планирования и град</w:t>
            </w:r>
            <w:r w:rsidRPr="00561A3B">
              <w:rPr>
                <w:color w:val="000000" w:themeColor="text1"/>
                <w:sz w:val="22"/>
              </w:rPr>
              <w:t>о</w:t>
            </w:r>
            <w:r w:rsidRPr="00561A3B">
              <w:rPr>
                <w:color w:val="000000" w:themeColor="text1"/>
                <w:sz w:val="22"/>
              </w:rPr>
              <w:t>строительного зонирования</w:t>
            </w:r>
          </w:p>
        </w:tc>
        <w:tc>
          <w:tcPr>
            <w:tcW w:w="1559" w:type="dxa"/>
          </w:tcPr>
          <w:p w:rsidR="00B05778" w:rsidRPr="00561A3B" w:rsidRDefault="00B05778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B05778" w:rsidRPr="00561A3B" w:rsidRDefault="00B05778" w:rsidP="00606D41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площадок для дрессировки собак, площ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док для выгула собак, а также голубятен</w:t>
            </w:r>
          </w:p>
        </w:tc>
      </w:tr>
      <w:tr w:rsidR="00B05778" w:rsidRPr="00561A3B" w:rsidTr="00336712">
        <w:tc>
          <w:tcPr>
            <w:tcW w:w="594" w:type="dxa"/>
          </w:tcPr>
          <w:p w:rsidR="00B05778" w:rsidRPr="00561A3B" w:rsidRDefault="00B05778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92" w:type="dxa"/>
          </w:tcPr>
          <w:p w:rsidR="00B05778" w:rsidRPr="00561A3B" w:rsidRDefault="00B05778" w:rsidP="002B507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Информация о наличии или отсутствии возражений относительно размещения объекта на испрашиваемом земельном участке</w:t>
            </w:r>
          </w:p>
        </w:tc>
        <w:tc>
          <w:tcPr>
            <w:tcW w:w="1559" w:type="dxa"/>
          </w:tcPr>
          <w:p w:rsidR="00B05778" w:rsidRPr="00561A3B" w:rsidRDefault="00B05778" w:rsidP="00606D41">
            <w:pPr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B05778" w:rsidRPr="00561A3B" w:rsidRDefault="00B05778" w:rsidP="00606D41">
            <w:pPr>
              <w:spacing w:after="75"/>
              <w:rPr>
                <w:color w:val="000000" w:themeColor="text1"/>
                <w:sz w:val="22"/>
              </w:rPr>
            </w:pPr>
            <w:r w:rsidRPr="00561A3B">
              <w:rPr>
                <w:color w:val="000000" w:themeColor="text1"/>
                <w:sz w:val="22"/>
              </w:rPr>
              <w:t>В случае размещения площадок для дрессировки собак, площ</w:t>
            </w:r>
            <w:r w:rsidRPr="00561A3B">
              <w:rPr>
                <w:color w:val="000000" w:themeColor="text1"/>
                <w:sz w:val="22"/>
              </w:rPr>
              <w:t>а</w:t>
            </w:r>
            <w:r w:rsidRPr="00561A3B">
              <w:rPr>
                <w:color w:val="000000" w:themeColor="text1"/>
                <w:sz w:val="22"/>
              </w:rPr>
              <w:t>док для выгула собак, а также голубятен</w:t>
            </w:r>
          </w:p>
        </w:tc>
      </w:tr>
    </w:tbl>
    <w:p w:rsidR="00993C6F" w:rsidRPr="00561A3B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561A3B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561A3B">
        <w:rPr>
          <w:color w:val="000000" w:themeColor="text1"/>
          <w:sz w:val="28"/>
          <w:szCs w:val="28"/>
        </w:rPr>
        <w:t>,</w:t>
      </w:r>
      <w:r w:rsidR="00402526" w:rsidRPr="00561A3B">
        <w:rPr>
          <w:color w:val="000000" w:themeColor="text1"/>
        </w:rPr>
        <w:t xml:space="preserve"> </w:t>
      </w:r>
      <w:r w:rsidR="00402526" w:rsidRPr="00561A3B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561A3B">
        <w:rPr>
          <w:color w:val="000000" w:themeColor="text1"/>
          <w:sz w:val="28"/>
          <w:szCs w:val="28"/>
        </w:rPr>
        <w:t>о</w:t>
      </w:r>
      <w:r w:rsidR="00402526" w:rsidRPr="00561A3B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 от 27</w:t>
      </w:r>
      <w:r w:rsidR="007A35B5" w:rsidRPr="00561A3B">
        <w:rPr>
          <w:color w:val="000000" w:themeColor="text1"/>
          <w:sz w:val="28"/>
          <w:szCs w:val="28"/>
        </w:rPr>
        <w:t> </w:t>
      </w:r>
      <w:r w:rsidR="00402526" w:rsidRPr="00561A3B">
        <w:rPr>
          <w:color w:val="000000" w:themeColor="text1"/>
          <w:sz w:val="28"/>
          <w:szCs w:val="28"/>
        </w:rPr>
        <w:t>июля 2010 года № 210-ФЗ «</w:t>
      </w:r>
      <w:r w:rsidR="00984FD2" w:rsidRPr="00561A3B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561A3B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561A3B">
        <w:rPr>
          <w:color w:val="000000" w:themeColor="text1"/>
          <w:sz w:val="28"/>
          <w:szCs w:val="28"/>
        </w:rPr>
        <w:t>н</w:t>
      </w:r>
      <w:r w:rsidR="00984FD2" w:rsidRPr="00561A3B">
        <w:rPr>
          <w:color w:val="000000" w:themeColor="text1"/>
          <w:sz w:val="28"/>
          <w:szCs w:val="28"/>
        </w:rPr>
        <w:t>ных и муниципальных услуг</w:t>
      </w:r>
      <w:r w:rsidR="00402526" w:rsidRPr="00561A3B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561A3B">
        <w:rPr>
          <w:color w:val="000000" w:themeColor="text1"/>
          <w:sz w:val="28"/>
          <w:szCs w:val="28"/>
        </w:rPr>
        <w:t>а</w:t>
      </w:r>
      <w:r w:rsidR="00402526" w:rsidRPr="00561A3B">
        <w:rPr>
          <w:color w:val="000000" w:themeColor="text1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561A3B">
        <w:rPr>
          <w:color w:val="000000" w:themeColor="text1"/>
          <w:sz w:val="28"/>
          <w:szCs w:val="28"/>
        </w:rPr>
        <w:t>р</w:t>
      </w:r>
      <w:r w:rsidR="00402526" w:rsidRPr="00561A3B">
        <w:rPr>
          <w:color w:val="000000" w:themeColor="text1"/>
          <w:sz w:val="28"/>
          <w:szCs w:val="28"/>
        </w:rPr>
        <w:t>ственных и (или) муниципальных услуг</w:t>
      </w:r>
      <w:r w:rsidRPr="00561A3B">
        <w:rPr>
          <w:color w:val="000000" w:themeColor="text1"/>
          <w:sz w:val="28"/>
          <w:szCs w:val="28"/>
        </w:rPr>
        <w:t>. Сведения, документы и (или) инфо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lastRenderedPageBreak/>
        <w:t>ганизаций, в соответствии с нормативными правовыми актами Российской Ф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561A3B">
        <w:rPr>
          <w:color w:val="000000" w:themeColor="text1"/>
          <w:sz w:val="28"/>
          <w:szCs w:val="28"/>
        </w:rPr>
        <w:t>ии и ау</w:t>
      </w:r>
      <w:proofErr w:type="gramEnd"/>
      <w:r w:rsidRPr="00561A3B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561A3B">
        <w:rPr>
          <w:color w:val="000000" w:themeColor="text1"/>
          <w:sz w:val="28"/>
          <w:szCs w:val="28"/>
        </w:rPr>
        <w:t>т</w:t>
      </w:r>
      <w:r w:rsidRPr="00561A3B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561A3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ставления д</w:t>
      </w:r>
      <w:r w:rsidR="00CE1B50" w:rsidRPr="00561A3B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561A3B">
        <w:rPr>
          <w:color w:val="000000" w:themeColor="text1"/>
          <w:sz w:val="28"/>
          <w:szCs w:val="28"/>
        </w:rPr>
        <w:t>и</w:t>
      </w:r>
      <w:r w:rsidR="00A16105" w:rsidRPr="00561A3B">
        <w:rPr>
          <w:color w:val="000000" w:themeColor="text1"/>
          <w:sz w:val="28"/>
          <w:szCs w:val="28"/>
        </w:rPr>
        <w:t>пальных услуг;</w:t>
      </w:r>
    </w:p>
    <w:p w:rsidR="00A16105" w:rsidRPr="00B17137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1713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B17137">
        <w:rPr>
          <w:color w:val="000000" w:themeColor="text1"/>
          <w:sz w:val="28"/>
          <w:szCs w:val="28"/>
        </w:rPr>
        <w:t>т</w:t>
      </w:r>
      <w:r w:rsidRPr="00B17137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B17137">
        <w:rPr>
          <w:color w:val="000000" w:themeColor="text1"/>
          <w:sz w:val="28"/>
          <w:szCs w:val="28"/>
        </w:rPr>
        <w:t>у</w:t>
      </w:r>
      <w:r w:rsidRPr="00B17137">
        <w:rPr>
          <w:color w:val="000000" w:themeColor="text1"/>
          <w:sz w:val="28"/>
          <w:szCs w:val="28"/>
        </w:rPr>
        <w:t>ющих случаев:</w:t>
      </w:r>
    </w:p>
    <w:p w:rsidR="00A16105" w:rsidRPr="00B17137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1713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17137">
        <w:rPr>
          <w:color w:val="000000" w:themeColor="text1"/>
          <w:sz w:val="28"/>
          <w:szCs w:val="28"/>
        </w:rPr>
        <w:t>е</w:t>
      </w:r>
      <w:r w:rsidRPr="00B1713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A16105" w:rsidRPr="00B17137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1713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B17137">
        <w:rPr>
          <w:color w:val="000000" w:themeColor="text1"/>
          <w:sz w:val="28"/>
          <w:szCs w:val="28"/>
        </w:rPr>
        <w:t>о</w:t>
      </w:r>
      <w:r w:rsidRPr="00B17137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17137">
        <w:rPr>
          <w:color w:val="000000" w:themeColor="text1"/>
          <w:sz w:val="28"/>
          <w:szCs w:val="28"/>
        </w:rPr>
        <w:t>а</w:t>
      </w:r>
      <w:r w:rsidRPr="00B17137">
        <w:rPr>
          <w:color w:val="000000" w:themeColor="text1"/>
          <w:sz w:val="28"/>
          <w:szCs w:val="28"/>
        </w:rPr>
        <w:t>нее комплект документов;</w:t>
      </w:r>
    </w:p>
    <w:p w:rsidR="00A16105" w:rsidRPr="00B17137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1713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B17137">
        <w:rPr>
          <w:color w:val="000000" w:themeColor="text1"/>
          <w:sz w:val="28"/>
          <w:szCs w:val="28"/>
        </w:rPr>
        <w:t>е</w:t>
      </w:r>
      <w:r w:rsidRPr="00B17137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A16105" w:rsidRPr="00561A3B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B1713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B17137">
        <w:rPr>
          <w:color w:val="000000" w:themeColor="text1"/>
          <w:sz w:val="28"/>
          <w:szCs w:val="28"/>
        </w:rPr>
        <w:t>ч</w:t>
      </w:r>
      <w:r w:rsidRPr="00B17137">
        <w:rPr>
          <w:color w:val="000000" w:themeColor="text1"/>
          <w:sz w:val="28"/>
          <w:szCs w:val="28"/>
        </w:rPr>
        <w:t xml:space="preserve">ного или противоправного действия (бездействия) должностного лица органа, </w:t>
      </w:r>
      <w:r w:rsidRPr="00B17137">
        <w:rPr>
          <w:color w:val="000000" w:themeColor="text1"/>
          <w:sz w:val="28"/>
          <w:szCs w:val="28"/>
        </w:rPr>
        <w:lastRenderedPageBreak/>
        <w:t>предоставляющего муниципальную услугу, муниципального служащего, р</w:t>
      </w:r>
      <w:r w:rsidRPr="00B17137">
        <w:rPr>
          <w:color w:val="000000" w:themeColor="text1"/>
          <w:sz w:val="28"/>
          <w:szCs w:val="28"/>
        </w:rPr>
        <w:t>а</w:t>
      </w:r>
      <w:r w:rsidRPr="00B17137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B17137">
        <w:rPr>
          <w:color w:val="000000" w:themeColor="text1"/>
          <w:sz w:val="28"/>
          <w:szCs w:val="28"/>
        </w:rPr>
        <w:t>т</w:t>
      </w:r>
      <w:r w:rsidRPr="00B17137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B17137">
        <w:rPr>
          <w:color w:val="000000" w:themeColor="text1"/>
          <w:sz w:val="28"/>
          <w:szCs w:val="28"/>
        </w:rPr>
        <w:t xml:space="preserve">, </w:t>
      </w:r>
      <w:proofErr w:type="gramStart"/>
      <w:r w:rsidRPr="00B1713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B17137">
        <w:rPr>
          <w:color w:val="000000" w:themeColor="text1"/>
          <w:sz w:val="28"/>
          <w:szCs w:val="28"/>
        </w:rPr>
        <w:t>в</w:t>
      </w:r>
      <w:r w:rsidRPr="00B17137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B17137">
        <w:rPr>
          <w:color w:val="000000" w:themeColor="text1"/>
          <w:sz w:val="28"/>
          <w:szCs w:val="28"/>
        </w:rPr>
        <w:t>в</w:t>
      </w:r>
      <w:r w:rsidRPr="00B17137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B17137">
        <w:rPr>
          <w:color w:val="000000" w:themeColor="text1"/>
          <w:sz w:val="28"/>
          <w:szCs w:val="28"/>
        </w:rPr>
        <w:t>н</w:t>
      </w:r>
      <w:r w:rsidRPr="00B17137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B17137">
        <w:rPr>
          <w:color w:val="000000" w:themeColor="text1"/>
          <w:sz w:val="28"/>
          <w:szCs w:val="28"/>
        </w:rPr>
        <w:t>е</w:t>
      </w:r>
      <w:r w:rsidRPr="00B17137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561A3B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561A3B">
        <w:rPr>
          <w:color w:val="000000" w:themeColor="text1"/>
          <w:sz w:val="28"/>
          <w:szCs w:val="28"/>
        </w:rPr>
        <w:t xml:space="preserve">настоящем </w:t>
      </w:r>
      <w:r w:rsidRPr="00561A3B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561A3B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.</w:t>
      </w:r>
    </w:p>
    <w:p w:rsidR="00993C6F" w:rsidRPr="00561A3B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561A3B">
        <w:rPr>
          <w:color w:val="000000" w:themeColor="text1"/>
          <w:sz w:val="28"/>
          <w:szCs w:val="28"/>
        </w:rPr>
        <w:t>Регионального портала</w:t>
      </w:r>
      <w:r w:rsidRPr="00561A3B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кументов.</w:t>
      </w:r>
    </w:p>
    <w:p w:rsidR="00993C6F" w:rsidRPr="00561A3B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561A3B">
        <w:rPr>
          <w:color w:val="000000" w:themeColor="text1"/>
          <w:sz w:val="28"/>
          <w:szCs w:val="28"/>
        </w:rPr>
        <w:t>.</w:t>
      </w:r>
    </w:p>
    <w:p w:rsidR="00D5245D" w:rsidRPr="00561A3B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561A3B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561A3B">
        <w:rPr>
          <w:color w:val="000000" w:themeColor="text1"/>
          <w:sz w:val="28"/>
          <w:szCs w:val="28"/>
        </w:rPr>
        <w:t>н</w:t>
      </w:r>
      <w:r w:rsidRPr="00561A3B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561A3B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561A3B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561A3B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561A3B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2.7.1. </w:t>
      </w:r>
      <w:r w:rsidR="00E9275F" w:rsidRPr="00561A3B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561A3B">
        <w:rPr>
          <w:color w:val="000000" w:themeColor="text1"/>
          <w:sz w:val="28"/>
          <w:szCs w:val="28"/>
        </w:rPr>
        <w:t>о</w:t>
      </w:r>
      <w:r w:rsidR="00E9275F" w:rsidRPr="00561A3B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561A3B">
        <w:rPr>
          <w:color w:val="000000" w:themeColor="text1"/>
          <w:sz w:val="28"/>
          <w:szCs w:val="28"/>
        </w:rPr>
        <w:t>о</w:t>
      </w:r>
      <w:r w:rsidR="00E9275F" w:rsidRPr="00561A3B">
        <w:rPr>
          <w:color w:val="000000" w:themeColor="text1"/>
          <w:sz w:val="28"/>
          <w:szCs w:val="28"/>
        </w:rPr>
        <w:t>ванием Регионального портала</w:t>
      </w:r>
      <w:r w:rsidRPr="00561A3B">
        <w:rPr>
          <w:color w:val="000000" w:themeColor="text1"/>
          <w:sz w:val="28"/>
          <w:szCs w:val="28"/>
        </w:rPr>
        <w:t>:</w:t>
      </w:r>
    </w:p>
    <w:p w:rsidR="00B17137" w:rsidRPr="00A24B35" w:rsidRDefault="00993C6F" w:rsidP="00B17137">
      <w:pPr>
        <w:widowControl w:val="0"/>
        <w:ind w:firstLine="539"/>
        <w:jc w:val="both"/>
        <w:rPr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несоблюдение в соответствии со статьей 11 Федерального закона «Об электронной подписи» установленных условий признания действительности </w:t>
      </w:r>
      <w:r w:rsidRPr="00561A3B">
        <w:rPr>
          <w:color w:val="000000" w:themeColor="text1"/>
          <w:sz w:val="28"/>
          <w:szCs w:val="28"/>
        </w:rPr>
        <w:lastRenderedPageBreak/>
        <w:t>усиленной квалифицированной электронной подписи, которой подписаны зая</w:t>
      </w:r>
      <w:r w:rsidRPr="00561A3B">
        <w:rPr>
          <w:color w:val="000000" w:themeColor="text1"/>
          <w:sz w:val="28"/>
          <w:szCs w:val="28"/>
        </w:rPr>
        <w:t>в</w:t>
      </w:r>
      <w:r w:rsidRPr="00A24B35">
        <w:rPr>
          <w:color w:val="000000" w:themeColor="text1"/>
          <w:sz w:val="28"/>
          <w:szCs w:val="28"/>
        </w:rPr>
        <w:t>ления и документы</w:t>
      </w:r>
      <w:r w:rsidR="00B17137" w:rsidRPr="00A24B35">
        <w:rPr>
          <w:sz w:val="28"/>
          <w:szCs w:val="28"/>
        </w:rPr>
        <w:t>;</w:t>
      </w:r>
    </w:p>
    <w:p w:rsidR="00993C6F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561A3B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2.8. </w:t>
      </w:r>
      <w:r w:rsidR="005D7061" w:rsidRPr="00561A3B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561A3B">
        <w:rPr>
          <w:color w:val="000000" w:themeColor="text1"/>
          <w:sz w:val="28"/>
          <w:szCs w:val="28"/>
        </w:rPr>
        <w:t>о</w:t>
      </w:r>
      <w:r w:rsidR="005D7061" w:rsidRPr="00561A3B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561A3B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561A3B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561A3B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2.9. </w:t>
      </w:r>
      <w:r w:rsidR="00D5245D" w:rsidRPr="00561A3B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CC3FC7" w:rsidRPr="00561A3B" w:rsidRDefault="00CC3FC7" w:rsidP="00CC3FC7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непредставление заявителем сведений и документов, указанных в п. 2.6 настоящего Административного регламента;</w:t>
      </w:r>
    </w:p>
    <w:p w:rsidR="003C12B2" w:rsidRPr="00561A3B" w:rsidRDefault="002578EF" w:rsidP="00CC3FC7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земельный участок, </w:t>
      </w:r>
      <w:r w:rsidR="00ED746A" w:rsidRPr="00561A3B">
        <w:rPr>
          <w:color w:val="000000" w:themeColor="text1"/>
          <w:sz w:val="28"/>
          <w:szCs w:val="28"/>
        </w:rPr>
        <w:t>на котором планируется размещение объекта</w:t>
      </w:r>
      <w:r w:rsidR="00D923B6" w:rsidRPr="00561A3B">
        <w:rPr>
          <w:color w:val="000000" w:themeColor="text1"/>
          <w:sz w:val="28"/>
          <w:szCs w:val="28"/>
        </w:rPr>
        <w:t>,</w:t>
      </w:r>
      <w:r w:rsidR="00ED746A" w:rsidRPr="00561A3B"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</w:rPr>
        <w:t>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ставлен физическому или юридическому лицу.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законодательства;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предлагаемый к размещению объект не соответствует документам терр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ториального планирования, градостроительного зонирования, а также другим требованиям, правилам и нормам, установленным федеральным законодател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>ством или законодательством Краснодарского края;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 xml:space="preserve">вид объекта, указанного в заявлении, не соответствует установленным в постановлении Правительства Российской Федерации от 3 декабря 2014 года </w:t>
      </w:r>
      <w:r w:rsidR="00ED746A" w:rsidRPr="00561A3B">
        <w:rPr>
          <w:color w:val="000000" w:themeColor="text1"/>
          <w:sz w:val="28"/>
          <w:szCs w:val="28"/>
        </w:rPr>
        <w:t>№ </w:t>
      </w:r>
      <w:r w:rsidRPr="00561A3B">
        <w:rPr>
          <w:color w:val="000000" w:themeColor="text1"/>
          <w:sz w:val="28"/>
          <w:szCs w:val="28"/>
        </w:rPr>
        <w:t xml:space="preserve">1300 </w:t>
      </w:r>
      <w:r w:rsidR="00ED746A" w:rsidRPr="00561A3B">
        <w:rPr>
          <w:color w:val="000000" w:themeColor="text1"/>
          <w:sz w:val="28"/>
          <w:szCs w:val="28"/>
        </w:rPr>
        <w:t>«</w:t>
      </w:r>
      <w:r w:rsidRPr="00561A3B">
        <w:rPr>
          <w:color w:val="000000" w:themeColor="text1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</w:t>
      </w:r>
      <w:r w:rsidR="00ED746A" w:rsidRPr="00561A3B">
        <w:rPr>
          <w:color w:val="000000" w:themeColor="text1"/>
          <w:sz w:val="28"/>
          <w:szCs w:val="28"/>
        </w:rPr>
        <w:t>»</w:t>
      </w:r>
      <w:r w:rsidRPr="00561A3B">
        <w:rPr>
          <w:color w:val="000000" w:themeColor="text1"/>
          <w:sz w:val="28"/>
          <w:szCs w:val="28"/>
        </w:rPr>
        <w:t xml:space="preserve"> видам объектов, размещение которых может осуществляться на землях или земельных участках, находящихся в гос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дарственной</w:t>
      </w:r>
      <w:proofErr w:type="gramEnd"/>
      <w:r w:rsidRPr="00561A3B">
        <w:rPr>
          <w:color w:val="000000" w:themeColor="text1"/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сервитутов;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получена информация органа, осуществляющего полномочия по управл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нию и распоряжению земельным участком, в границах которого планируется размещение объекта, о наличии возражений относительно размещения объекта на испрашиваемом земельном участке;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опубликовано извещение о проведен</w:t>
      </w:r>
      <w:proofErr w:type="gramStart"/>
      <w:r w:rsidRPr="00561A3B">
        <w:rPr>
          <w:color w:val="000000" w:themeColor="text1"/>
          <w:sz w:val="28"/>
          <w:szCs w:val="28"/>
        </w:rPr>
        <w:t>ии ау</w:t>
      </w:r>
      <w:proofErr w:type="gramEnd"/>
      <w:r w:rsidRPr="00561A3B">
        <w:rPr>
          <w:color w:val="000000" w:themeColor="text1"/>
          <w:sz w:val="28"/>
          <w:szCs w:val="28"/>
        </w:rPr>
        <w:t>кциона по продаже земельного участка, на котором планируется размещение объекта, или аукциона по прод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же права на заключение договора аренды такого земельного участка;</w:t>
      </w:r>
    </w:p>
    <w:p w:rsidR="007A35B5" w:rsidRPr="00561A3B" w:rsidRDefault="007A35B5" w:rsidP="007A35B5">
      <w:pPr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 отношении земельного участка, на котором планируется размещение объекта, принято решение о предварительном согласовании его предоставл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ния.</w:t>
      </w:r>
    </w:p>
    <w:p w:rsidR="00801372" w:rsidRPr="00561A3B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561A3B">
        <w:rPr>
          <w:color w:val="000000" w:themeColor="text1"/>
          <w:sz w:val="28"/>
          <w:szCs w:val="28"/>
        </w:rPr>
        <w:t>т</w:t>
      </w:r>
      <w:r w:rsidRPr="00561A3B">
        <w:rPr>
          <w:color w:val="000000" w:themeColor="text1"/>
          <w:sz w:val="28"/>
          <w:szCs w:val="28"/>
        </w:rPr>
        <w:t>каза.</w:t>
      </w:r>
    </w:p>
    <w:p w:rsidR="000D45EB" w:rsidRPr="00561A3B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561A3B">
        <w:rPr>
          <w:color w:val="000000" w:themeColor="text1"/>
          <w:sz w:val="28"/>
          <w:szCs w:val="28"/>
          <w:lang w:val="x-none" w:eastAsia="ar-SA"/>
        </w:rPr>
        <w:lastRenderedPageBreak/>
        <w:t>2.</w:t>
      </w:r>
      <w:r w:rsidRPr="00561A3B">
        <w:rPr>
          <w:color w:val="000000" w:themeColor="text1"/>
          <w:sz w:val="28"/>
          <w:szCs w:val="28"/>
          <w:lang w:eastAsia="ar-SA"/>
        </w:rPr>
        <w:t>10</w:t>
      </w:r>
      <w:r w:rsidRPr="00561A3B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2018"/>
        <w:gridCol w:w="2410"/>
        <w:gridCol w:w="1382"/>
      </w:tblGrid>
      <w:tr w:rsidR="000B3B27" w:rsidRPr="00B17137" w:rsidTr="00F75C0D">
        <w:tc>
          <w:tcPr>
            <w:tcW w:w="675" w:type="dxa"/>
          </w:tcPr>
          <w:p w:rsidR="002578EF" w:rsidRPr="00B17137" w:rsidRDefault="002578EF" w:rsidP="00F75C0D">
            <w:pPr>
              <w:jc w:val="center"/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B17137">
              <w:rPr>
                <w:color w:val="000000" w:themeColor="text1"/>
                <w:sz w:val="22"/>
              </w:rPr>
              <w:t>п</w:t>
            </w:r>
            <w:proofErr w:type="gramEnd"/>
            <w:r w:rsidRPr="00B17137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3369" w:type="dxa"/>
          </w:tcPr>
          <w:p w:rsidR="002578EF" w:rsidRPr="00B17137" w:rsidRDefault="002578EF" w:rsidP="00F75C0D">
            <w:pPr>
              <w:jc w:val="center"/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Наименование услуги необход</w:t>
            </w:r>
            <w:r w:rsidRPr="00B17137">
              <w:rPr>
                <w:color w:val="000000" w:themeColor="text1"/>
                <w:sz w:val="22"/>
              </w:rPr>
              <w:t>и</w:t>
            </w:r>
            <w:r w:rsidRPr="00B17137">
              <w:rPr>
                <w:color w:val="000000" w:themeColor="text1"/>
                <w:sz w:val="22"/>
              </w:rPr>
              <w:t>мой и обязательной</w:t>
            </w:r>
          </w:p>
        </w:tc>
        <w:tc>
          <w:tcPr>
            <w:tcW w:w="2018" w:type="dxa"/>
          </w:tcPr>
          <w:p w:rsidR="002578EF" w:rsidRPr="00B17137" w:rsidRDefault="002578EF" w:rsidP="00F75C0D">
            <w:pPr>
              <w:jc w:val="center"/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Орган, оказыва</w:t>
            </w:r>
            <w:r w:rsidRPr="00B17137">
              <w:rPr>
                <w:color w:val="000000" w:themeColor="text1"/>
                <w:sz w:val="22"/>
              </w:rPr>
              <w:t>ю</w:t>
            </w:r>
            <w:r w:rsidRPr="00B17137">
              <w:rPr>
                <w:color w:val="000000" w:themeColor="text1"/>
                <w:sz w:val="22"/>
              </w:rPr>
              <w:t>щий услугу</w:t>
            </w:r>
          </w:p>
        </w:tc>
        <w:tc>
          <w:tcPr>
            <w:tcW w:w="2410" w:type="dxa"/>
          </w:tcPr>
          <w:p w:rsidR="002578EF" w:rsidRPr="00B17137" w:rsidRDefault="002578EF" w:rsidP="00F75C0D">
            <w:pPr>
              <w:jc w:val="center"/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Наименование док</w:t>
            </w:r>
            <w:r w:rsidRPr="00B17137">
              <w:rPr>
                <w:color w:val="000000" w:themeColor="text1"/>
                <w:sz w:val="22"/>
              </w:rPr>
              <w:t>у</w:t>
            </w:r>
            <w:r w:rsidRPr="00B17137">
              <w:rPr>
                <w:color w:val="000000" w:themeColor="text1"/>
                <w:sz w:val="22"/>
              </w:rPr>
              <w:t>мента</w:t>
            </w:r>
          </w:p>
        </w:tc>
        <w:tc>
          <w:tcPr>
            <w:tcW w:w="1382" w:type="dxa"/>
          </w:tcPr>
          <w:p w:rsidR="002578EF" w:rsidRPr="00B17137" w:rsidRDefault="002578EF" w:rsidP="00F75C0D">
            <w:pPr>
              <w:jc w:val="center"/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Основание и порядок взимание платы</w:t>
            </w:r>
          </w:p>
        </w:tc>
      </w:tr>
      <w:tr w:rsidR="000B3B27" w:rsidRPr="00B17137" w:rsidTr="00F75C0D">
        <w:tc>
          <w:tcPr>
            <w:tcW w:w="675" w:type="dxa"/>
          </w:tcPr>
          <w:p w:rsidR="002578EF" w:rsidRPr="00B17137" w:rsidRDefault="002578EF" w:rsidP="00F75C0D">
            <w:pPr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369" w:type="dxa"/>
          </w:tcPr>
          <w:p w:rsidR="002578EF" w:rsidRPr="00B17137" w:rsidRDefault="002578EF" w:rsidP="00F75C0D">
            <w:pPr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 xml:space="preserve">Подготовка схемы границ </w:t>
            </w:r>
            <w:r w:rsidR="00F75C0D" w:rsidRPr="00B17137">
              <w:rPr>
                <w:color w:val="000000" w:themeColor="text1"/>
                <w:sz w:val="22"/>
              </w:rPr>
              <w:t>пре</w:t>
            </w:r>
            <w:r w:rsidR="00F75C0D" w:rsidRPr="00B17137">
              <w:rPr>
                <w:color w:val="000000" w:themeColor="text1"/>
                <w:sz w:val="22"/>
              </w:rPr>
              <w:t>д</w:t>
            </w:r>
            <w:r w:rsidR="00F75C0D" w:rsidRPr="00B17137">
              <w:rPr>
                <w:color w:val="000000" w:themeColor="text1"/>
                <w:sz w:val="22"/>
              </w:rPr>
              <w:t>полагаемых</w:t>
            </w:r>
            <w:r w:rsidRPr="00B17137">
              <w:rPr>
                <w:color w:val="000000" w:themeColor="text1"/>
                <w:sz w:val="22"/>
              </w:rPr>
              <w:t xml:space="preserve"> к использованию земель или части земельного участка на кадастровом плане территории с указанием коорд</w:t>
            </w:r>
            <w:r w:rsidRPr="00B17137">
              <w:rPr>
                <w:color w:val="000000" w:themeColor="text1"/>
                <w:sz w:val="22"/>
              </w:rPr>
              <w:t>и</w:t>
            </w:r>
            <w:r w:rsidRPr="00B17137">
              <w:rPr>
                <w:color w:val="000000" w:themeColor="text1"/>
                <w:sz w:val="22"/>
              </w:rPr>
              <w:t>нат характерных точек границ территории (с использованием системы координат, применя</w:t>
            </w:r>
            <w:r w:rsidRPr="00B17137">
              <w:rPr>
                <w:color w:val="000000" w:themeColor="text1"/>
                <w:sz w:val="22"/>
              </w:rPr>
              <w:t>е</w:t>
            </w:r>
            <w:r w:rsidRPr="00B17137">
              <w:rPr>
                <w:color w:val="000000" w:themeColor="text1"/>
                <w:sz w:val="22"/>
              </w:rPr>
              <w:t>мой при ведении государстве</w:t>
            </w:r>
            <w:r w:rsidRPr="00B17137">
              <w:rPr>
                <w:color w:val="000000" w:themeColor="text1"/>
                <w:sz w:val="22"/>
              </w:rPr>
              <w:t>н</w:t>
            </w:r>
            <w:r w:rsidRPr="00B17137">
              <w:rPr>
                <w:color w:val="000000" w:themeColor="text1"/>
                <w:sz w:val="22"/>
              </w:rPr>
              <w:t>ного кадастра недвижимости)</w:t>
            </w:r>
          </w:p>
        </w:tc>
        <w:tc>
          <w:tcPr>
            <w:tcW w:w="2018" w:type="dxa"/>
          </w:tcPr>
          <w:p w:rsidR="002578EF" w:rsidRPr="00B17137" w:rsidRDefault="002578EF" w:rsidP="00F75C0D">
            <w:pPr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Кадастровый и</w:t>
            </w:r>
            <w:r w:rsidRPr="00B17137">
              <w:rPr>
                <w:color w:val="000000" w:themeColor="text1"/>
                <w:sz w:val="22"/>
              </w:rPr>
              <w:t>н</w:t>
            </w:r>
            <w:r w:rsidRPr="00B17137">
              <w:rPr>
                <w:color w:val="000000" w:themeColor="text1"/>
                <w:sz w:val="22"/>
              </w:rPr>
              <w:t>женер</w:t>
            </w:r>
          </w:p>
        </w:tc>
        <w:tc>
          <w:tcPr>
            <w:tcW w:w="2410" w:type="dxa"/>
          </w:tcPr>
          <w:p w:rsidR="002578EF" w:rsidRPr="00B17137" w:rsidRDefault="002578EF" w:rsidP="00F75C0D">
            <w:pPr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 xml:space="preserve">Схема границ </w:t>
            </w:r>
            <w:r w:rsidR="00F75C0D" w:rsidRPr="00B17137">
              <w:rPr>
                <w:color w:val="000000" w:themeColor="text1"/>
                <w:sz w:val="22"/>
              </w:rPr>
              <w:t>предп</w:t>
            </w:r>
            <w:r w:rsidR="00F75C0D" w:rsidRPr="00B17137">
              <w:rPr>
                <w:color w:val="000000" w:themeColor="text1"/>
                <w:sz w:val="22"/>
              </w:rPr>
              <w:t>о</w:t>
            </w:r>
            <w:r w:rsidR="00F75C0D" w:rsidRPr="00B17137">
              <w:rPr>
                <w:color w:val="000000" w:themeColor="text1"/>
                <w:sz w:val="22"/>
              </w:rPr>
              <w:t>лагаемых</w:t>
            </w:r>
            <w:r w:rsidRPr="00B17137">
              <w:rPr>
                <w:color w:val="000000" w:themeColor="text1"/>
                <w:sz w:val="22"/>
              </w:rPr>
              <w:t xml:space="preserve"> к использ</w:t>
            </w:r>
            <w:r w:rsidRPr="00B17137">
              <w:rPr>
                <w:color w:val="000000" w:themeColor="text1"/>
                <w:sz w:val="22"/>
              </w:rPr>
              <w:t>о</w:t>
            </w:r>
            <w:r w:rsidRPr="00B17137">
              <w:rPr>
                <w:color w:val="000000" w:themeColor="text1"/>
                <w:sz w:val="22"/>
              </w:rPr>
              <w:t>ванию земель или ч</w:t>
            </w:r>
            <w:r w:rsidRPr="00B17137">
              <w:rPr>
                <w:color w:val="000000" w:themeColor="text1"/>
                <w:sz w:val="22"/>
              </w:rPr>
              <w:t>а</w:t>
            </w:r>
            <w:r w:rsidRPr="00B17137">
              <w:rPr>
                <w:color w:val="000000" w:themeColor="text1"/>
                <w:sz w:val="22"/>
              </w:rPr>
              <w:t>сти земельного учас</w:t>
            </w:r>
            <w:r w:rsidRPr="00B17137">
              <w:rPr>
                <w:color w:val="000000" w:themeColor="text1"/>
                <w:sz w:val="22"/>
              </w:rPr>
              <w:t>т</w:t>
            </w:r>
            <w:r w:rsidRPr="00B17137">
              <w:rPr>
                <w:color w:val="000000" w:themeColor="text1"/>
                <w:sz w:val="22"/>
              </w:rPr>
              <w:t>ка на кадастровом плане территории с указанием координат характерных точек границ территории (с использованием с</w:t>
            </w:r>
            <w:r w:rsidRPr="00B17137">
              <w:rPr>
                <w:color w:val="000000" w:themeColor="text1"/>
                <w:sz w:val="22"/>
              </w:rPr>
              <w:t>и</w:t>
            </w:r>
            <w:r w:rsidRPr="00B17137">
              <w:rPr>
                <w:color w:val="000000" w:themeColor="text1"/>
                <w:sz w:val="22"/>
              </w:rPr>
              <w:t>стемы координат, применяемой при в</w:t>
            </w:r>
            <w:r w:rsidRPr="00B17137">
              <w:rPr>
                <w:color w:val="000000" w:themeColor="text1"/>
                <w:sz w:val="22"/>
              </w:rPr>
              <w:t>е</w:t>
            </w:r>
            <w:r w:rsidRPr="00B17137">
              <w:rPr>
                <w:color w:val="000000" w:themeColor="text1"/>
                <w:sz w:val="22"/>
              </w:rPr>
              <w:t>дении государ</w:t>
            </w:r>
            <w:r w:rsidR="00F75C0D" w:rsidRPr="00B17137">
              <w:rPr>
                <w:color w:val="000000" w:themeColor="text1"/>
                <w:sz w:val="22"/>
              </w:rPr>
              <w:t>ственн</w:t>
            </w:r>
            <w:r w:rsidR="00F75C0D" w:rsidRPr="00B17137">
              <w:rPr>
                <w:color w:val="000000" w:themeColor="text1"/>
                <w:sz w:val="22"/>
              </w:rPr>
              <w:t>о</w:t>
            </w:r>
            <w:r w:rsidR="00F75C0D" w:rsidRPr="00B17137">
              <w:rPr>
                <w:color w:val="000000" w:themeColor="text1"/>
                <w:sz w:val="22"/>
              </w:rPr>
              <w:t>го када</w:t>
            </w:r>
            <w:r w:rsidRPr="00B17137">
              <w:rPr>
                <w:color w:val="000000" w:themeColor="text1"/>
                <w:sz w:val="22"/>
              </w:rPr>
              <w:t>с</w:t>
            </w:r>
            <w:r w:rsidR="00F75C0D" w:rsidRPr="00B17137">
              <w:rPr>
                <w:color w:val="000000" w:themeColor="text1"/>
                <w:sz w:val="22"/>
              </w:rPr>
              <w:t>т</w:t>
            </w:r>
            <w:r w:rsidRPr="00B17137">
              <w:rPr>
                <w:color w:val="000000" w:themeColor="text1"/>
                <w:sz w:val="22"/>
              </w:rPr>
              <w:t>ра недвиж</w:t>
            </w:r>
            <w:r w:rsidRPr="00B17137">
              <w:rPr>
                <w:color w:val="000000" w:themeColor="text1"/>
                <w:sz w:val="22"/>
              </w:rPr>
              <w:t>и</w:t>
            </w:r>
            <w:r w:rsidRPr="00B17137">
              <w:rPr>
                <w:color w:val="000000" w:themeColor="text1"/>
                <w:sz w:val="22"/>
              </w:rPr>
              <w:t>мости)</w:t>
            </w:r>
          </w:p>
        </w:tc>
        <w:tc>
          <w:tcPr>
            <w:tcW w:w="1382" w:type="dxa"/>
          </w:tcPr>
          <w:p w:rsidR="002578EF" w:rsidRPr="00B17137" w:rsidRDefault="002578EF" w:rsidP="00F75C0D">
            <w:pPr>
              <w:rPr>
                <w:color w:val="000000" w:themeColor="text1"/>
                <w:sz w:val="22"/>
              </w:rPr>
            </w:pPr>
            <w:r w:rsidRPr="00B17137">
              <w:rPr>
                <w:color w:val="000000" w:themeColor="text1"/>
                <w:sz w:val="22"/>
              </w:rPr>
              <w:t>За счет средств з</w:t>
            </w:r>
            <w:r w:rsidRPr="00B17137">
              <w:rPr>
                <w:color w:val="000000" w:themeColor="text1"/>
                <w:sz w:val="22"/>
              </w:rPr>
              <w:t>а</w:t>
            </w:r>
            <w:r w:rsidRPr="00B17137">
              <w:rPr>
                <w:color w:val="000000" w:themeColor="text1"/>
                <w:sz w:val="22"/>
              </w:rPr>
              <w:t>явителя</w:t>
            </w:r>
          </w:p>
        </w:tc>
      </w:tr>
    </w:tbl>
    <w:p w:rsidR="000D45EB" w:rsidRPr="00561A3B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561A3B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561A3B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561A3B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561A3B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1A3B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561A3B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561A3B">
        <w:rPr>
          <w:color w:val="000000" w:themeColor="text1"/>
          <w:sz w:val="28"/>
          <w:szCs w:val="28"/>
        </w:rPr>
        <w:t>предоставляемой организацией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561A3B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561A3B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561A3B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561A3B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561A3B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561A3B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561A3B">
        <w:rPr>
          <w:rFonts w:cs="Arial"/>
          <w:color w:val="000000" w:themeColor="text1"/>
          <w:sz w:val="28"/>
          <w:szCs w:val="28"/>
        </w:rPr>
        <w:t>о</w:t>
      </w:r>
      <w:r w:rsidRPr="00561A3B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</w:rPr>
        <w:t xml:space="preserve">2.13. </w:t>
      </w:r>
      <w:r w:rsidR="004E25D0" w:rsidRPr="00561A3B">
        <w:rPr>
          <w:color w:val="000000" w:themeColor="text1"/>
          <w:sz w:val="28"/>
        </w:rPr>
        <w:t>С</w:t>
      </w:r>
      <w:r w:rsidR="004E25D0" w:rsidRPr="00561A3B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561A3B">
        <w:rPr>
          <w:color w:val="000000" w:themeColor="text1"/>
          <w:sz w:val="28"/>
          <w:szCs w:val="28"/>
        </w:rPr>
        <w:t>у</w:t>
      </w:r>
      <w:r w:rsidR="004E25D0" w:rsidRPr="00561A3B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561A3B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561A3B">
        <w:rPr>
          <w:color w:val="000000" w:themeColor="text1"/>
          <w:sz w:val="28"/>
          <w:szCs w:val="28"/>
        </w:rPr>
        <w:t>ри поступлении (подачи) з</w:t>
      </w:r>
      <w:r w:rsidR="00CE0BB8" w:rsidRPr="00561A3B">
        <w:rPr>
          <w:color w:val="000000" w:themeColor="text1"/>
          <w:sz w:val="28"/>
          <w:szCs w:val="28"/>
        </w:rPr>
        <w:t>а</w:t>
      </w:r>
      <w:r w:rsidR="00CE0BB8" w:rsidRPr="00561A3B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561A3B">
        <w:rPr>
          <w:color w:val="000000" w:themeColor="text1"/>
          <w:sz w:val="28"/>
          <w:szCs w:val="28"/>
        </w:rPr>
        <w:t>о</w:t>
      </w:r>
      <w:r w:rsidR="00CE0BB8" w:rsidRPr="00561A3B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561A3B">
        <w:rPr>
          <w:color w:val="000000" w:themeColor="text1"/>
          <w:sz w:val="28"/>
          <w:szCs w:val="28"/>
        </w:rPr>
        <w:t>о</w:t>
      </w:r>
      <w:r w:rsidR="00CE0BB8" w:rsidRPr="00561A3B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561A3B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561A3B">
        <w:rPr>
          <w:color w:val="000000" w:themeColor="text1"/>
          <w:kern w:val="1"/>
          <w:sz w:val="28"/>
          <w:szCs w:val="28"/>
        </w:rPr>
        <w:t>,</w:t>
      </w:r>
      <w:proofErr w:type="gramEnd"/>
      <w:r w:rsidRPr="00561A3B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561A3B">
        <w:rPr>
          <w:color w:val="000000" w:themeColor="text1"/>
          <w:kern w:val="1"/>
          <w:sz w:val="28"/>
          <w:szCs w:val="28"/>
        </w:rPr>
        <w:t>м</w:t>
      </w:r>
      <w:r w:rsidRPr="00561A3B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561A3B">
        <w:rPr>
          <w:color w:val="000000" w:themeColor="text1"/>
          <w:kern w:val="1"/>
          <w:sz w:val="28"/>
          <w:szCs w:val="28"/>
        </w:rPr>
        <w:t>о</w:t>
      </w:r>
      <w:r w:rsidRPr="00561A3B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561A3B">
        <w:rPr>
          <w:color w:val="000000" w:themeColor="text1"/>
          <w:kern w:val="1"/>
          <w:sz w:val="28"/>
          <w:szCs w:val="28"/>
        </w:rPr>
        <w:t>а</w:t>
      </w:r>
      <w:r w:rsidRPr="00561A3B">
        <w:rPr>
          <w:color w:val="000000" w:themeColor="text1"/>
          <w:kern w:val="1"/>
          <w:sz w:val="28"/>
          <w:szCs w:val="28"/>
        </w:rPr>
        <w:t xml:space="preserve">ких сведений, документов и (или) информации. В указанном случае течение </w:t>
      </w:r>
      <w:r w:rsidRPr="00561A3B">
        <w:rPr>
          <w:color w:val="000000" w:themeColor="text1"/>
          <w:kern w:val="1"/>
          <w:sz w:val="28"/>
          <w:szCs w:val="28"/>
        </w:rPr>
        <w:lastRenderedPageBreak/>
        <w:t>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561A3B">
        <w:rPr>
          <w:color w:val="000000" w:themeColor="text1"/>
          <w:kern w:val="1"/>
          <w:sz w:val="28"/>
          <w:szCs w:val="28"/>
        </w:rPr>
        <w:t>и</w:t>
      </w:r>
      <w:r w:rsidRPr="00561A3B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561A3B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561A3B">
        <w:rPr>
          <w:color w:val="000000" w:themeColor="text1"/>
          <w:sz w:val="28"/>
          <w:szCs w:val="28"/>
        </w:rPr>
        <w:t>р</w:t>
      </w:r>
      <w:r w:rsidRPr="00561A3B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561A3B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561A3B">
        <w:rPr>
          <w:color w:val="000000" w:themeColor="text1"/>
          <w:sz w:val="28"/>
          <w:szCs w:val="28"/>
        </w:rPr>
        <w:t xml:space="preserve">2.14. </w:t>
      </w:r>
      <w:proofErr w:type="gramStart"/>
      <w:r w:rsidRPr="00561A3B">
        <w:rPr>
          <w:color w:val="000000" w:themeColor="text1"/>
          <w:sz w:val="28"/>
          <w:szCs w:val="28"/>
          <w:lang w:bidi="ru-RU"/>
        </w:rPr>
        <w:t>Т</w:t>
      </w:r>
      <w:r w:rsidR="004E25D0" w:rsidRPr="00561A3B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561A3B">
        <w:rPr>
          <w:color w:val="000000" w:themeColor="text1"/>
          <w:sz w:val="28"/>
          <w:szCs w:val="28"/>
        </w:rPr>
        <w:t>ь</w:t>
      </w:r>
      <w:r w:rsidR="004E25D0" w:rsidRPr="00561A3B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561A3B">
        <w:rPr>
          <w:color w:val="000000" w:themeColor="text1"/>
          <w:sz w:val="28"/>
          <w:szCs w:val="28"/>
        </w:rPr>
        <w:t>и</w:t>
      </w:r>
      <w:r w:rsidR="004E25D0" w:rsidRPr="00561A3B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561A3B">
        <w:rPr>
          <w:color w:val="000000" w:themeColor="text1"/>
          <w:sz w:val="28"/>
          <w:szCs w:val="28"/>
        </w:rPr>
        <w:t>и</w:t>
      </w:r>
      <w:r w:rsidR="004E25D0" w:rsidRPr="00561A3B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561A3B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561A3B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561A3B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561A3B">
        <w:rPr>
          <w:bCs/>
          <w:color w:val="000000" w:themeColor="text1"/>
          <w:sz w:val="28"/>
          <w:szCs w:val="28"/>
        </w:rPr>
        <w:t>ю</w:t>
      </w:r>
      <w:r w:rsidRPr="00561A3B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561A3B">
        <w:rPr>
          <w:bCs/>
          <w:color w:val="000000" w:themeColor="text1"/>
          <w:sz w:val="28"/>
          <w:szCs w:val="28"/>
        </w:rPr>
        <w:t>е</w:t>
      </w:r>
      <w:r w:rsidRPr="00561A3B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561A3B">
        <w:rPr>
          <w:color w:val="000000" w:themeColor="text1"/>
          <w:sz w:val="28"/>
          <w:szCs w:val="28"/>
        </w:rPr>
        <w:t>МФЦ</w:t>
      </w:r>
      <w:r w:rsidRPr="00561A3B">
        <w:rPr>
          <w:bCs/>
          <w:color w:val="000000" w:themeColor="text1"/>
          <w:sz w:val="28"/>
          <w:szCs w:val="28"/>
        </w:rPr>
        <w:t>, отв</w:t>
      </w:r>
      <w:r w:rsidRPr="00561A3B">
        <w:rPr>
          <w:bCs/>
          <w:color w:val="000000" w:themeColor="text1"/>
          <w:sz w:val="28"/>
          <w:szCs w:val="28"/>
        </w:rPr>
        <w:t>о</w:t>
      </w:r>
      <w:r w:rsidRPr="00561A3B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561A3B">
        <w:rPr>
          <w:bCs/>
          <w:color w:val="000000" w:themeColor="text1"/>
          <w:sz w:val="28"/>
          <w:szCs w:val="28"/>
        </w:rPr>
        <w:t>о</w:t>
      </w:r>
      <w:r w:rsidRPr="00561A3B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561A3B">
        <w:rPr>
          <w:bCs/>
          <w:color w:val="000000" w:themeColor="text1"/>
          <w:sz w:val="28"/>
          <w:szCs w:val="28"/>
        </w:rPr>
        <w:t>з</w:t>
      </w:r>
      <w:r w:rsidRPr="00561A3B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2.14.3. </w:t>
      </w:r>
      <w:r w:rsidR="00D6389F" w:rsidRPr="00561A3B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561A3B">
        <w:rPr>
          <w:bCs/>
          <w:color w:val="000000" w:themeColor="text1"/>
          <w:sz w:val="28"/>
          <w:szCs w:val="28"/>
        </w:rPr>
        <w:t>специалиста</w:t>
      </w:r>
      <w:r w:rsidR="00D6389F" w:rsidRPr="00561A3B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561A3B">
        <w:rPr>
          <w:color w:val="000000" w:themeColor="text1"/>
          <w:kern w:val="1"/>
          <w:sz w:val="28"/>
          <w:szCs w:val="28"/>
        </w:rPr>
        <w:t>о</w:t>
      </w:r>
      <w:r w:rsidR="00D6389F" w:rsidRPr="00561A3B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561A3B">
        <w:rPr>
          <w:color w:val="000000" w:themeColor="text1"/>
          <w:kern w:val="1"/>
          <w:sz w:val="28"/>
          <w:szCs w:val="28"/>
        </w:rPr>
        <w:t>н</w:t>
      </w:r>
      <w:r w:rsidR="00D6389F" w:rsidRPr="00561A3B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561A3B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561A3B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561A3B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561A3B">
        <w:rPr>
          <w:color w:val="000000" w:themeColor="text1"/>
          <w:sz w:val="28"/>
          <w:szCs w:val="28"/>
        </w:rPr>
        <w:t>б</w:t>
      </w:r>
      <w:r w:rsidR="00BB0C59" w:rsidRPr="00561A3B">
        <w:rPr>
          <w:color w:val="000000" w:themeColor="text1"/>
          <w:sz w:val="28"/>
          <w:szCs w:val="28"/>
        </w:rPr>
        <w:lastRenderedPageBreak/>
        <w:t>ной лестницей с поручнями, пандусами для беспрепятственного передвижения граждан.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561A3B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561A3B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561A3B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61A3B">
        <w:rPr>
          <w:color w:val="000000" w:themeColor="text1"/>
          <w:sz w:val="28"/>
          <w:szCs w:val="28"/>
        </w:rPr>
        <w:t>н</w:t>
      </w:r>
      <w:r w:rsidRPr="00561A3B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61A3B">
        <w:rPr>
          <w:color w:val="000000" w:themeColor="text1"/>
          <w:sz w:val="28"/>
          <w:szCs w:val="28"/>
        </w:rPr>
        <w:t>а</w:t>
      </w:r>
      <w:r w:rsidR="00F17C1C" w:rsidRPr="00561A3B">
        <w:rPr>
          <w:color w:val="000000" w:themeColor="text1"/>
          <w:sz w:val="28"/>
          <w:szCs w:val="28"/>
        </w:rPr>
        <w:t xml:space="preserve">ции </w:t>
      </w:r>
      <w:r w:rsidRPr="00561A3B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561A3B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61A3B">
        <w:rPr>
          <w:color w:val="000000" w:themeColor="text1"/>
          <w:sz w:val="28"/>
          <w:szCs w:val="28"/>
        </w:rPr>
        <w:t xml:space="preserve"> и </w:t>
      </w:r>
      <w:proofErr w:type="spellStart"/>
      <w:r w:rsidRPr="00561A3B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61A3B">
        <w:rPr>
          <w:color w:val="000000" w:themeColor="text1"/>
          <w:sz w:val="28"/>
          <w:szCs w:val="28"/>
        </w:rPr>
        <w:t>;</w:t>
      </w:r>
    </w:p>
    <w:p w:rsidR="00BB0C59" w:rsidRPr="00561A3B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561A3B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561A3B">
        <w:rPr>
          <w:color w:val="000000" w:themeColor="text1"/>
          <w:sz w:val="28"/>
        </w:rPr>
        <w:t>а</w:t>
      </w:r>
      <w:r w:rsidRPr="00561A3B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561A3B">
        <w:rPr>
          <w:color w:val="000000" w:themeColor="text1"/>
          <w:sz w:val="28"/>
        </w:rPr>
        <w:t>у</w:t>
      </w:r>
      <w:r w:rsidRPr="00561A3B">
        <w:rPr>
          <w:color w:val="000000" w:themeColor="text1"/>
          <w:sz w:val="28"/>
        </w:rPr>
        <w:t xml:space="preserve">чение и выдаваемого </w:t>
      </w:r>
      <w:r w:rsidR="00F17C1C" w:rsidRPr="00561A3B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561A3B">
        <w:rPr>
          <w:color w:val="000000" w:themeColor="text1"/>
          <w:sz w:val="28"/>
        </w:rPr>
        <w:t>ь</w:t>
      </w:r>
      <w:r w:rsidR="00F17C1C" w:rsidRPr="00561A3B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561A3B">
        <w:rPr>
          <w:color w:val="000000" w:themeColor="text1"/>
          <w:sz w:val="28"/>
        </w:rPr>
        <w:t>а</w:t>
      </w:r>
      <w:r w:rsidR="00F17C1C" w:rsidRPr="00561A3B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561A3B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561A3B">
        <w:rPr>
          <w:color w:val="000000" w:themeColor="text1"/>
          <w:sz w:val="28"/>
          <w:szCs w:val="28"/>
        </w:rPr>
        <w:t>организации</w:t>
      </w:r>
      <w:r w:rsidRPr="00561A3B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561A3B">
        <w:rPr>
          <w:color w:val="000000" w:themeColor="text1"/>
          <w:sz w:val="28"/>
          <w:szCs w:val="28"/>
        </w:rPr>
        <w:t>лицами</w:t>
      </w:r>
      <w:r w:rsidRPr="00561A3B">
        <w:rPr>
          <w:color w:val="000000" w:themeColor="text1"/>
          <w:sz w:val="28"/>
          <w:szCs w:val="28"/>
        </w:rPr>
        <w:t>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2.14.5. </w:t>
      </w:r>
      <w:r w:rsidR="00631127" w:rsidRPr="00561A3B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561A3B">
        <w:rPr>
          <w:color w:val="000000" w:themeColor="text1"/>
          <w:sz w:val="28"/>
          <w:szCs w:val="28"/>
        </w:rPr>
        <w:t>е</w:t>
      </w:r>
      <w:r w:rsidR="00631127" w:rsidRPr="00561A3B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561A3B">
        <w:rPr>
          <w:color w:val="000000" w:themeColor="text1"/>
          <w:sz w:val="28"/>
          <w:szCs w:val="28"/>
          <w:lang w:val="en-US"/>
        </w:rPr>
        <w:t>Times</w:t>
      </w:r>
      <w:r w:rsidRPr="00561A3B"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  <w:lang w:val="en-US"/>
        </w:rPr>
        <w:t>New</w:t>
      </w:r>
      <w:r w:rsidRPr="00561A3B"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  <w:lang w:val="en-US"/>
        </w:rPr>
        <w:t>Roman</w:t>
      </w:r>
      <w:r w:rsidRPr="00561A3B">
        <w:rPr>
          <w:color w:val="000000" w:themeColor="text1"/>
          <w:sz w:val="28"/>
          <w:szCs w:val="28"/>
        </w:rPr>
        <w:t>, формат листа А</w:t>
      </w:r>
      <w:proofErr w:type="gramStart"/>
      <w:r w:rsidRPr="00561A3B">
        <w:rPr>
          <w:color w:val="000000" w:themeColor="text1"/>
          <w:sz w:val="28"/>
          <w:szCs w:val="28"/>
        </w:rPr>
        <w:t>4</w:t>
      </w:r>
      <w:proofErr w:type="gramEnd"/>
      <w:r w:rsidRPr="00561A3B">
        <w:rPr>
          <w:color w:val="000000" w:themeColor="text1"/>
          <w:sz w:val="28"/>
          <w:szCs w:val="28"/>
        </w:rPr>
        <w:t>; текст – прописные буквы,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61A3B">
        <w:rPr>
          <w:color w:val="000000" w:themeColor="text1"/>
          <w:sz w:val="28"/>
          <w:szCs w:val="28"/>
        </w:rPr>
        <w:t>б</w:t>
      </w:r>
      <w:r w:rsidRPr="00561A3B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561A3B">
        <w:rPr>
          <w:color w:val="000000" w:themeColor="text1"/>
          <w:sz w:val="28"/>
          <w:szCs w:val="28"/>
        </w:rPr>
        <w:t>поручение Муниципальной услуги</w:t>
      </w:r>
      <w:r w:rsidRPr="00561A3B">
        <w:rPr>
          <w:color w:val="000000" w:themeColor="text1"/>
          <w:sz w:val="28"/>
          <w:szCs w:val="28"/>
        </w:rPr>
        <w:t xml:space="preserve">, перечней документов </w:t>
      </w:r>
      <w:r w:rsidRPr="00561A3B">
        <w:rPr>
          <w:color w:val="000000" w:themeColor="text1"/>
          <w:sz w:val="28"/>
          <w:szCs w:val="28"/>
        </w:rPr>
        <w:lastRenderedPageBreak/>
        <w:t>требования к размеру шрифта и формату листа могут быть снижены.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561A3B">
        <w:rPr>
          <w:color w:val="000000" w:themeColor="text1"/>
          <w:sz w:val="28"/>
          <w:szCs w:val="28"/>
        </w:rPr>
        <w:t>ю</w:t>
      </w:r>
      <w:r w:rsidRPr="00561A3B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561A3B">
        <w:rPr>
          <w:color w:val="000000" w:themeColor="text1"/>
          <w:sz w:val="28"/>
          <w:szCs w:val="28"/>
        </w:rPr>
        <w:t>ь</w:t>
      </w:r>
      <w:r w:rsidRPr="00561A3B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, работников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ботников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2715FC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и</w:t>
      </w:r>
      <w:proofErr w:type="gramEnd"/>
      <w:r w:rsidRPr="00561A3B">
        <w:rPr>
          <w:color w:val="000000" w:themeColor="text1"/>
          <w:sz w:val="28"/>
          <w:szCs w:val="28"/>
        </w:rPr>
        <w:t xml:space="preserve"> другой и</w:t>
      </w:r>
      <w:r w:rsidRPr="00561A3B">
        <w:rPr>
          <w:color w:val="000000" w:themeColor="text1"/>
          <w:sz w:val="28"/>
          <w:szCs w:val="28"/>
        </w:rPr>
        <w:t>н</w:t>
      </w:r>
      <w:r w:rsidRPr="00561A3B">
        <w:rPr>
          <w:color w:val="000000" w:themeColor="text1"/>
          <w:sz w:val="28"/>
          <w:szCs w:val="28"/>
        </w:rPr>
        <w:t>формации, а также форм заявлений с образцами их заполнения.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, располагается бе</w:t>
      </w:r>
      <w:r w:rsidRPr="00561A3B"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лидов.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561A3B">
        <w:rPr>
          <w:color w:val="000000" w:themeColor="text1"/>
          <w:sz w:val="28"/>
          <w:szCs w:val="28"/>
        </w:rPr>
        <w:t xml:space="preserve"> </w:t>
      </w:r>
    </w:p>
    <w:p w:rsidR="00CE0BB8" w:rsidRPr="00561A3B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 помещении </w:t>
      </w:r>
      <w:r w:rsidR="005F6F34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561A3B" w:rsidRDefault="00B17137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A24B35">
        <w:rPr>
          <w:sz w:val="28"/>
          <w:szCs w:val="28"/>
        </w:rPr>
        <w:t xml:space="preserve">получения </w:t>
      </w:r>
      <w:r w:rsidRPr="00A24B35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A24B35">
        <w:rPr>
          <w:sz w:val="28"/>
          <w:szCs w:val="28"/>
        </w:rPr>
        <w:t xml:space="preserve">Муниципальной </w:t>
      </w:r>
      <w:r w:rsidRPr="00A24B35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A24B35">
        <w:rPr>
          <w:color w:val="000000"/>
          <w:kern w:val="1"/>
          <w:sz w:val="28"/>
          <w:szCs w:val="28"/>
        </w:rPr>
        <w:t>з</w:t>
      </w:r>
      <w:r w:rsidRPr="00A24B35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A24B35">
        <w:rPr>
          <w:sz w:val="28"/>
          <w:szCs w:val="28"/>
        </w:rPr>
        <w:t xml:space="preserve">Муниципальной </w:t>
      </w:r>
      <w:r w:rsidRPr="00A24B35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561A3B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561A3B">
        <w:rPr>
          <w:color w:val="000000" w:themeColor="text1"/>
          <w:kern w:val="1"/>
          <w:sz w:val="28"/>
          <w:szCs w:val="28"/>
        </w:rPr>
        <w:t>о</w:t>
      </w:r>
      <w:r w:rsidRPr="00561A3B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561A3B">
        <w:rPr>
          <w:color w:val="000000" w:themeColor="text1"/>
          <w:kern w:val="1"/>
          <w:sz w:val="28"/>
          <w:szCs w:val="28"/>
        </w:rPr>
        <w:t>и</w:t>
      </w:r>
      <w:r w:rsidRPr="00561A3B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561A3B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561A3B">
        <w:rPr>
          <w:color w:val="000000" w:themeColor="text1"/>
          <w:sz w:val="28"/>
          <w:szCs w:val="28"/>
        </w:rPr>
        <w:t>, в том числе в электронном виде,</w:t>
      </w:r>
      <w:r w:rsidRPr="00561A3B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561A3B">
        <w:rPr>
          <w:color w:val="000000" w:themeColor="text1"/>
          <w:kern w:val="1"/>
          <w:sz w:val="28"/>
          <w:szCs w:val="28"/>
        </w:rPr>
        <w:t>а</w:t>
      </w:r>
      <w:r w:rsidRPr="00561A3B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561A3B">
        <w:rPr>
          <w:color w:val="000000" w:themeColor="text1"/>
          <w:kern w:val="1"/>
          <w:sz w:val="28"/>
          <w:szCs w:val="28"/>
        </w:rPr>
        <w:t>о</w:t>
      </w:r>
      <w:r w:rsidRPr="00561A3B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561A3B">
        <w:rPr>
          <w:color w:val="000000" w:themeColor="text1"/>
          <w:kern w:val="1"/>
          <w:sz w:val="28"/>
          <w:szCs w:val="28"/>
        </w:rPr>
        <w:t>о</w:t>
      </w:r>
      <w:r w:rsidRPr="00561A3B">
        <w:rPr>
          <w:color w:val="000000" w:themeColor="text1"/>
          <w:kern w:val="1"/>
          <w:sz w:val="28"/>
          <w:szCs w:val="28"/>
        </w:rPr>
        <w:lastRenderedPageBreak/>
        <w:t>ставлении Муниципальной услуги и их продолжительность;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561A3B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561A3B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561A3B">
        <w:rPr>
          <w:color w:val="000000" w:themeColor="text1"/>
          <w:sz w:val="28"/>
          <w:szCs w:val="28"/>
        </w:rPr>
        <w:t xml:space="preserve"> </w:t>
      </w:r>
      <w:r w:rsidR="005F6F34" w:rsidRPr="00561A3B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561A3B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561A3B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561A3B">
        <w:rPr>
          <w:color w:val="000000" w:themeColor="text1"/>
          <w:sz w:val="28"/>
          <w:szCs w:val="28"/>
        </w:rPr>
        <w:t>и</w:t>
      </w:r>
      <w:r w:rsidR="005F6F34" w:rsidRPr="00561A3B">
        <w:rPr>
          <w:color w:val="000000" w:themeColor="text1"/>
          <w:sz w:val="28"/>
          <w:szCs w:val="28"/>
        </w:rPr>
        <w:t>ального принципа;</w:t>
      </w:r>
    </w:p>
    <w:p w:rsidR="005F6F34" w:rsidRPr="00561A3B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561A3B">
        <w:rPr>
          <w:color w:val="000000" w:themeColor="text1"/>
          <w:kern w:val="1"/>
          <w:sz w:val="28"/>
          <w:szCs w:val="28"/>
        </w:rPr>
        <w:t>ю</w:t>
      </w:r>
      <w:r w:rsidRPr="00561A3B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561A3B">
        <w:rPr>
          <w:color w:val="000000" w:themeColor="text1"/>
          <w:kern w:val="1"/>
          <w:sz w:val="28"/>
          <w:szCs w:val="28"/>
        </w:rPr>
        <w:t>и</w:t>
      </w:r>
      <w:r w:rsidRPr="00561A3B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561A3B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561A3B">
        <w:rPr>
          <w:color w:val="000000" w:themeColor="text1"/>
          <w:kern w:val="1"/>
          <w:sz w:val="28"/>
          <w:szCs w:val="28"/>
        </w:rPr>
        <w:t>и</w:t>
      </w:r>
      <w:r w:rsidRPr="00561A3B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561A3B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561A3B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561A3B">
        <w:rPr>
          <w:color w:val="000000" w:themeColor="text1"/>
          <w:sz w:val="28"/>
          <w:szCs w:val="28"/>
        </w:rPr>
        <w:t xml:space="preserve">осуществляется </w:t>
      </w:r>
      <w:r w:rsidRPr="00561A3B">
        <w:rPr>
          <w:color w:val="000000" w:themeColor="text1"/>
          <w:sz w:val="28"/>
        </w:rPr>
        <w:t>два раза</w:t>
      </w:r>
      <w:r w:rsidRPr="00561A3B">
        <w:rPr>
          <w:color w:val="000000" w:themeColor="text1"/>
          <w:sz w:val="32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</w:rPr>
        <w:t>- при пре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561A3B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561A3B">
        <w:rPr>
          <w:color w:val="000000" w:themeColor="text1"/>
          <w:sz w:val="28"/>
          <w:szCs w:val="28"/>
        </w:rPr>
        <w:t>лением Муниципальной</w:t>
      </w:r>
      <w:r w:rsidRPr="00561A3B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561A3B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561A3B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 </w:t>
      </w:r>
      <w:r w:rsidR="00903F80" w:rsidRPr="00561A3B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561A3B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561A3B">
        <w:rPr>
          <w:color w:val="000000" w:themeColor="text1"/>
          <w:sz w:val="28"/>
          <w:szCs w:val="28"/>
        </w:rPr>
        <w:t>Администрации</w:t>
      </w:r>
      <w:r w:rsidR="00DD1D41" w:rsidRPr="00561A3B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561A3B">
        <w:rPr>
          <w:color w:val="000000" w:themeColor="text1"/>
          <w:sz w:val="28"/>
          <w:szCs w:val="28"/>
        </w:rPr>
        <w:t xml:space="preserve">один раз - </w:t>
      </w:r>
      <w:r w:rsidR="00DD1D41" w:rsidRPr="00561A3B">
        <w:rPr>
          <w:color w:val="000000" w:themeColor="text1"/>
          <w:sz w:val="28"/>
          <w:szCs w:val="28"/>
        </w:rPr>
        <w:t>при получении резуль</w:t>
      </w:r>
      <w:r w:rsidR="00903F80" w:rsidRPr="00561A3B">
        <w:rPr>
          <w:color w:val="000000" w:themeColor="text1"/>
          <w:sz w:val="28"/>
          <w:szCs w:val="28"/>
        </w:rPr>
        <w:t>тата;</w:t>
      </w:r>
    </w:p>
    <w:p w:rsidR="00DD1D41" w:rsidRPr="00561A3B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 </w:t>
      </w:r>
      <w:r w:rsidR="00903F80" w:rsidRPr="00561A3B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561A3B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B17137" w:rsidRPr="00A24B3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A24B35">
        <w:rPr>
          <w:sz w:val="28"/>
          <w:szCs w:val="28"/>
        </w:rPr>
        <w:t>ж</w:t>
      </w:r>
      <w:r w:rsidRPr="00A24B35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B17137" w:rsidRPr="00A24B3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24B35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A24B35">
        <w:rPr>
          <w:color w:val="000000"/>
          <w:kern w:val="1"/>
          <w:sz w:val="28"/>
          <w:szCs w:val="28"/>
        </w:rPr>
        <w:t>м</w:t>
      </w:r>
      <w:r w:rsidRPr="00A24B35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17137" w:rsidRPr="00A24B3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24B35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B17137" w:rsidRPr="00A24B3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24B35">
        <w:rPr>
          <w:color w:val="000000"/>
          <w:kern w:val="1"/>
          <w:sz w:val="28"/>
          <w:szCs w:val="28"/>
        </w:rPr>
        <w:t>по телефону;</w:t>
      </w:r>
    </w:p>
    <w:p w:rsidR="00B17137" w:rsidRPr="00A24B3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24B35">
        <w:rPr>
          <w:color w:val="000000"/>
          <w:kern w:val="1"/>
          <w:sz w:val="28"/>
          <w:szCs w:val="28"/>
        </w:rPr>
        <w:t>по электронной почте.</w:t>
      </w:r>
    </w:p>
    <w:p w:rsidR="00B17137" w:rsidRPr="00FD49A2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24B35">
        <w:rPr>
          <w:color w:val="000000"/>
          <w:kern w:val="1"/>
          <w:sz w:val="28"/>
          <w:szCs w:val="28"/>
        </w:rPr>
        <w:t xml:space="preserve">В случае обращения заявителя в МФЦ с запросом о ходе предоставления </w:t>
      </w:r>
      <w:r w:rsidRPr="00A24B35">
        <w:rPr>
          <w:color w:val="000000"/>
          <w:kern w:val="1"/>
          <w:sz w:val="28"/>
          <w:szCs w:val="28"/>
        </w:rPr>
        <w:lastRenderedPageBreak/>
        <w:t>конкретной муниципальной услуги, указанной в комплексном запросе, или о г</w:t>
      </w:r>
      <w:r w:rsidRPr="00A24B35">
        <w:rPr>
          <w:color w:val="000000"/>
          <w:kern w:val="1"/>
          <w:sz w:val="28"/>
          <w:szCs w:val="28"/>
        </w:rPr>
        <w:t>о</w:t>
      </w:r>
      <w:r w:rsidRPr="00A24B35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A24B35">
        <w:rPr>
          <w:color w:val="000000"/>
          <w:kern w:val="1"/>
          <w:sz w:val="28"/>
          <w:szCs w:val="28"/>
        </w:rPr>
        <w:t>у</w:t>
      </w:r>
      <w:r w:rsidRPr="00A24B35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A24B35">
        <w:rPr>
          <w:color w:val="000000"/>
          <w:kern w:val="1"/>
          <w:sz w:val="28"/>
          <w:szCs w:val="28"/>
        </w:rPr>
        <w:t>н</w:t>
      </w:r>
      <w:r w:rsidRPr="00A24B35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17137" w:rsidRPr="00FD49A2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2.16. Иные требования, в том числе учитывающие особенности предоста</w:t>
      </w:r>
      <w:r w:rsidRPr="00FD49A2">
        <w:rPr>
          <w:sz w:val="28"/>
          <w:szCs w:val="28"/>
        </w:rPr>
        <w:t>в</w:t>
      </w:r>
      <w:r w:rsidRPr="00FD49A2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нального портала или электронной почты.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обращении в электронной форме за получением Муниципальной усл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лем усиленной квалифицированной электронной подписью.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пальной услуги: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>выданный</w:t>
      </w:r>
      <w:proofErr w:type="gramEnd"/>
      <w:r w:rsidRPr="00A24B35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>выданный</w:t>
      </w:r>
      <w:proofErr w:type="gramEnd"/>
      <w:r w:rsidRPr="00A24B35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ной электронной подписью нотариуса.</w:t>
      </w:r>
    </w:p>
    <w:p w:rsidR="00B17137" w:rsidRPr="00A24B3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561A3B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24B35">
        <w:rPr>
          <w:sz w:val="28"/>
          <w:szCs w:val="28"/>
        </w:rPr>
        <w:t>Заявление и прилагаемые к нему документы, поступившие в Администр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лом 3 настоящего регламента.</w:t>
      </w:r>
    </w:p>
    <w:p w:rsidR="00CE0BB8" w:rsidRPr="00561A3B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2.16.2. </w:t>
      </w:r>
      <w:r w:rsidR="002F6ED6" w:rsidRPr="00561A3B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561A3B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561A3B">
        <w:rPr>
          <w:color w:val="000000" w:themeColor="text1"/>
          <w:sz w:val="28"/>
          <w:szCs w:val="28"/>
        </w:rPr>
        <w:t>и</w:t>
      </w:r>
      <w:r w:rsidR="002F6ED6" w:rsidRPr="00561A3B">
        <w:rPr>
          <w:color w:val="000000" w:themeColor="text1"/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561A3B">
        <w:rPr>
          <w:color w:val="000000" w:themeColor="text1"/>
          <w:sz w:val="28"/>
          <w:szCs w:val="28"/>
        </w:rPr>
        <w:t>т</w:t>
      </w:r>
      <w:r w:rsidR="002F6ED6" w:rsidRPr="00561A3B">
        <w:rPr>
          <w:color w:val="000000" w:themeColor="text1"/>
          <w:sz w:val="28"/>
          <w:szCs w:val="28"/>
        </w:rPr>
        <w:t>ся возможность копирования формы заявления (приложения № 1 к настоящему регламенту) для да</w:t>
      </w:r>
      <w:r w:rsidR="003157FA">
        <w:rPr>
          <w:color w:val="000000" w:themeColor="text1"/>
          <w:sz w:val="28"/>
          <w:szCs w:val="28"/>
        </w:rPr>
        <w:t>льнейшего его заполнения в элек</w:t>
      </w:r>
      <w:r w:rsidR="002F6ED6" w:rsidRPr="00561A3B">
        <w:rPr>
          <w:color w:val="000000" w:themeColor="text1"/>
          <w:sz w:val="28"/>
          <w:szCs w:val="28"/>
        </w:rPr>
        <w:t>тронном виде и распечатки.</w:t>
      </w:r>
    </w:p>
    <w:p w:rsidR="00CE0BB8" w:rsidRPr="00561A3B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2.16.3. </w:t>
      </w:r>
      <w:proofErr w:type="gramStart"/>
      <w:r w:rsidRPr="00561A3B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 xml:space="preserve">ги, в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561A3B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При предоставлении Муниципальной услуги по экстерриториальному </w:t>
      </w:r>
      <w:r w:rsidRPr="00561A3B">
        <w:rPr>
          <w:color w:val="000000" w:themeColor="text1"/>
          <w:sz w:val="28"/>
          <w:szCs w:val="28"/>
        </w:rPr>
        <w:lastRenderedPageBreak/>
        <w:t>принципу МФЦ при обращении заявителя (представителя заявителя) осущест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561A3B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561A3B">
        <w:rPr>
          <w:color w:val="000000" w:themeColor="text1"/>
          <w:kern w:val="1"/>
          <w:sz w:val="28"/>
          <w:szCs w:val="28"/>
        </w:rPr>
        <w:t>у</w:t>
      </w:r>
      <w:r w:rsidRPr="00561A3B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561A3B">
        <w:rPr>
          <w:color w:val="000000" w:themeColor="text1"/>
          <w:kern w:val="1"/>
          <w:sz w:val="28"/>
          <w:szCs w:val="28"/>
        </w:rPr>
        <w:t>о</w:t>
      </w:r>
      <w:r w:rsidRPr="00561A3B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561A3B">
        <w:rPr>
          <w:color w:val="000000" w:themeColor="text1"/>
          <w:kern w:val="1"/>
          <w:sz w:val="28"/>
          <w:szCs w:val="28"/>
        </w:rPr>
        <w:t>в</w:t>
      </w:r>
      <w:r w:rsidRPr="00561A3B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561A3B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561A3B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561A3B">
        <w:rPr>
          <w:color w:val="000000" w:themeColor="text1"/>
          <w:kern w:val="1"/>
          <w:sz w:val="28"/>
          <w:szCs w:val="28"/>
        </w:rPr>
        <w:t>е</w:t>
      </w:r>
      <w:r w:rsidRPr="00561A3B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561A3B">
        <w:rPr>
          <w:color w:val="000000" w:themeColor="text1"/>
          <w:kern w:val="1"/>
          <w:sz w:val="28"/>
          <w:szCs w:val="28"/>
        </w:rPr>
        <w:t>м</w:t>
      </w:r>
      <w:r w:rsidRPr="00561A3B">
        <w:rPr>
          <w:color w:val="000000" w:themeColor="text1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561A3B">
        <w:rPr>
          <w:color w:val="000000" w:themeColor="text1"/>
          <w:kern w:val="1"/>
          <w:sz w:val="28"/>
          <w:szCs w:val="28"/>
        </w:rPr>
        <w:t>н</w:t>
      </w:r>
      <w:r w:rsidRPr="00561A3B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561A3B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. Для исполнения пакет документов пер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561A3B">
        <w:rPr>
          <w:color w:val="000000" w:themeColor="text1"/>
          <w:sz w:val="28"/>
          <w:szCs w:val="28"/>
        </w:rPr>
        <w:t>Администрацию</w:t>
      </w:r>
      <w:r w:rsidRPr="00561A3B">
        <w:rPr>
          <w:color w:val="000000" w:themeColor="text1"/>
          <w:sz w:val="28"/>
          <w:szCs w:val="28"/>
        </w:rPr>
        <w:t>, в соответствии с заключенным 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561A3B">
        <w:rPr>
          <w:color w:val="000000" w:themeColor="text1"/>
          <w:sz w:val="28"/>
          <w:szCs w:val="28"/>
        </w:rPr>
        <w:t>3.</w:t>
      </w:r>
      <w:r w:rsidR="00B17137">
        <w:rPr>
          <w:color w:val="000000" w:themeColor="text1"/>
          <w:sz w:val="28"/>
          <w:szCs w:val="28"/>
        </w:rPr>
        <w:t>3</w:t>
      </w:r>
      <w:r w:rsidRPr="00561A3B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561A3B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в день обращения з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561A3B">
        <w:rPr>
          <w:color w:val="000000" w:themeColor="text1"/>
          <w:sz w:val="28"/>
          <w:szCs w:val="28"/>
        </w:rPr>
        <w:t>т</w:t>
      </w:r>
      <w:r w:rsidRPr="00561A3B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>.</w:t>
      </w:r>
    </w:p>
    <w:p w:rsidR="002F6ED6" w:rsidRPr="00561A3B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561A3B">
        <w:rPr>
          <w:color w:val="000000" w:themeColor="text1"/>
          <w:kern w:val="1"/>
          <w:sz w:val="28"/>
          <w:szCs w:val="28"/>
        </w:rPr>
        <w:t>у</w:t>
      </w:r>
      <w:r w:rsidRPr="00561A3B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561A3B">
        <w:rPr>
          <w:color w:val="000000" w:themeColor="text1"/>
          <w:kern w:val="1"/>
          <w:sz w:val="28"/>
          <w:szCs w:val="28"/>
        </w:rPr>
        <w:t>в</w:t>
      </w:r>
      <w:r w:rsidRPr="00561A3B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561A3B">
        <w:rPr>
          <w:color w:val="000000" w:themeColor="text1"/>
          <w:kern w:val="1"/>
          <w:sz w:val="28"/>
          <w:szCs w:val="28"/>
        </w:rPr>
        <w:t>и</w:t>
      </w:r>
      <w:r w:rsidRPr="00561A3B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561A3B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ос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тившимся в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561A3B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561A3B">
        <w:rPr>
          <w:color w:val="000000" w:themeColor="text1"/>
          <w:sz w:val="28"/>
          <w:szCs w:val="28"/>
        </w:rPr>
        <w:t>МФЦ</w:t>
      </w:r>
      <w:r w:rsidRPr="00561A3B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561A3B">
        <w:rPr>
          <w:color w:val="000000" w:themeColor="text1"/>
          <w:sz w:val="28"/>
          <w:szCs w:val="28"/>
        </w:rPr>
        <w:t>к</w:t>
      </w:r>
      <w:r w:rsidRPr="00561A3B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561A3B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561A3B">
        <w:rPr>
          <w:b/>
          <w:color w:val="000000" w:themeColor="text1"/>
          <w:sz w:val="28"/>
          <w:szCs w:val="28"/>
        </w:rPr>
        <w:t>в</w:t>
      </w:r>
      <w:proofErr w:type="gramEnd"/>
      <w:r w:rsidRPr="00561A3B">
        <w:rPr>
          <w:b/>
          <w:color w:val="000000" w:themeColor="text1"/>
          <w:sz w:val="28"/>
          <w:szCs w:val="28"/>
        </w:rPr>
        <w:t xml:space="preserve"> </w:t>
      </w:r>
    </w:p>
    <w:p w:rsidR="00E071A9" w:rsidRPr="00561A3B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561A3B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561A3B">
        <w:rPr>
          <w:b/>
          <w:color w:val="000000" w:themeColor="text1"/>
          <w:sz w:val="28"/>
          <w:szCs w:val="28"/>
        </w:rPr>
        <w:t xml:space="preserve"> </w:t>
      </w:r>
    </w:p>
    <w:p w:rsidR="00B17137" w:rsidRPr="00A24B35" w:rsidRDefault="00B17137" w:rsidP="00B1713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A24B35">
        <w:rPr>
          <w:b/>
          <w:bCs/>
          <w:sz w:val="28"/>
          <w:szCs w:val="28"/>
          <w:shd w:val="clear" w:color="auto" w:fill="FFFFFF"/>
        </w:rPr>
        <w:t xml:space="preserve">3.1. </w:t>
      </w:r>
      <w:r w:rsidRPr="00A24B3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B17137" w:rsidRPr="00A24B3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B17137" w:rsidRPr="00A24B3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24B35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приём и регистрация заявления и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3.1.2. Административная процедура «Прием и регистрация заявления и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кументов».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Основанием для начала процедуры является подача заявления на имя гл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вы </w:t>
      </w:r>
      <w:r w:rsidR="00AF62A6">
        <w:rPr>
          <w:bCs/>
          <w:sz w:val="28"/>
          <w:szCs w:val="28"/>
        </w:rPr>
        <w:t xml:space="preserve">Славянского городского поселения Славянского </w:t>
      </w:r>
      <w:proofErr w:type="spellStart"/>
      <w:r w:rsidR="00AF62A6">
        <w:rPr>
          <w:bCs/>
          <w:sz w:val="28"/>
          <w:szCs w:val="28"/>
        </w:rPr>
        <w:t>арйона</w:t>
      </w:r>
      <w:proofErr w:type="spellEnd"/>
      <w:r w:rsidRPr="00A24B35">
        <w:rPr>
          <w:sz w:val="28"/>
          <w:szCs w:val="28"/>
        </w:rPr>
        <w:t xml:space="preserve"> согласно прилож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целях предоставления Муниципальной услуги осуществляется прием з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явителей по предварительной записи. 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Администрация не вправе требовать от заявителя совершения иных де</w:t>
      </w:r>
      <w:r w:rsidRPr="00A24B35">
        <w:rPr>
          <w:sz w:val="28"/>
          <w:szCs w:val="28"/>
        </w:rPr>
        <w:t>й</w:t>
      </w:r>
      <w:r w:rsidRPr="00A24B35">
        <w:rPr>
          <w:sz w:val="28"/>
          <w:szCs w:val="28"/>
        </w:rPr>
        <w:t>ствий, кроме прохождения идентификац</w:t>
      </w:r>
      <w:proofErr w:type="gramStart"/>
      <w:r w:rsidRPr="00A24B35">
        <w:rPr>
          <w:sz w:val="28"/>
          <w:szCs w:val="28"/>
        </w:rPr>
        <w:t>ии и ау</w:t>
      </w:r>
      <w:proofErr w:type="gramEnd"/>
      <w:r w:rsidRPr="00A24B3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При личном обращении специалист </w:t>
      </w:r>
      <w:r w:rsidR="00B35C2E">
        <w:rPr>
          <w:sz w:val="28"/>
          <w:szCs w:val="28"/>
        </w:rPr>
        <w:t>Отдела</w:t>
      </w:r>
      <w:r w:rsidRPr="00A24B35">
        <w:rPr>
          <w:sz w:val="28"/>
          <w:szCs w:val="28"/>
        </w:rPr>
        <w:t>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информирует заявителей о порядке предоставления Муниципальной усл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ги;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A24B35">
        <w:rPr>
          <w:sz w:val="28"/>
          <w:szCs w:val="28"/>
        </w:rPr>
        <w:t>с</w:t>
      </w:r>
      <w:r w:rsidRPr="00A24B3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отсутствии оформленного заявления у заявителя или при неправил</w:t>
      </w:r>
      <w:r w:rsidRPr="00A24B35">
        <w:rPr>
          <w:sz w:val="28"/>
          <w:szCs w:val="28"/>
        </w:rPr>
        <w:t>ь</w:t>
      </w:r>
      <w:r w:rsidRPr="00A24B3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гает в его заполнении;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нению;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если недостатки, препятствующие приему документов, допустимо устр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нить в ходе приема, они устраняются незамедлительно; 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24B35">
        <w:rPr>
          <w:sz w:val="28"/>
          <w:szCs w:val="28"/>
        </w:rPr>
        <w:t>заверительную</w:t>
      </w:r>
      <w:proofErr w:type="spellEnd"/>
      <w:r w:rsidRPr="00A24B35">
        <w:rPr>
          <w:sz w:val="28"/>
          <w:szCs w:val="28"/>
        </w:rPr>
        <w:t xml:space="preserve"> надпись: </w:t>
      </w:r>
      <w:proofErr w:type="gramStart"/>
      <w:r w:rsidRPr="00A24B3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A24B35">
        <w:rPr>
          <w:sz w:val="28"/>
          <w:szCs w:val="28"/>
        </w:rPr>
        <w:t xml:space="preserve"> При </w:t>
      </w:r>
      <w:proofErr w:type="gramStart"/>
      <w:r w:rsidRPr="00A24B35">
        <w:rPr>
          <w:sz w:val="28"/>
          <w:szCs w:val="28"/>
        </w:rPr>
        <w:t>заверении копий</w:t>
      </w:r>
      <w:proofErr w:type="gramEnd"/>
      <w:r w:rsidRPr="00A24B3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ке.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Специалист </w:t>
      </w:r>
      <w:r w:rsidR="00B35C2E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Общий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максимальный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срок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приема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документов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не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может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превышать 15 минут. 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Срок приема и регистрации заявления и документов – 1 рабочий день.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24B35">
        <w:rPr>
          <w:sz w:val="28"/>
          <w:szCs w:val="28"/>
        </w:rPr>
        <w:t>р</w:t>
      </w:r>
      <w:r w:rsidRPr="00A24B35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ется соответствующий входящий номер.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Критериями принятия решения являются: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предоставление в полном объеме документов, указанных в пункте 2.6 А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министративного регламента;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достоверность поданных документов, указанных в пункте 2.6 Администр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тивного регламента.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Результатом административной процедуры является: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прием заявления и документов на получение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Основанием для начала процедуры является зарегистрированное специ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листом Управления заявление.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lastRenderedPageBreak/>
        <w:t xml:space="preserve">Принятые документы передаются общим отделом </w:t>
      </w:r>
      <w:r w:rsidR="00B35C2E">
        <w:rPr>
          <w:sz w:val="28"/>
          <w:szCs w:val="28"/>
        </w:rPr>
        <w:t>главе Славянского г</w:t>
      </w:r>
      <w:r w:rsidR="00B35C2E">
        <w:rPr>
          <w:sz w:val="28"/>
          <w:szCs w:val="28"/>
        </w:rPr>
        <w:t>о</w:t>
      </w:r>
      <w:r w:rsidR="00B35C2E">
        <w:rPr>
          <w:sz w:val="28"/>
          <w:szCs w:val="28"/>
        </w:rPr>
        <w:t>родского поселения Славянского района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Заявление с резолюцией главы </w:t>
      </w:r>
      <w:r w:rsidR="00B35C2E">
        <w:rPr>
          <w:sz w:val="28"/>
          <w:szCs w:val="28"/>
        </w:rPr>
        <w:t>Славянского городского поселения Славя</w:t>
      </w:r>
      <w:r w:rsidR="00B35C2E">
        <w:rPr>
          <w:sz w:val="28"/>
          <w:szCs w:val="28"/>
        </w:rPr>
        <w:t>н</w:t>
      </w:r>
      <w:r w:rsidR="00B35C2E">
        <w:rPr>
          <w:sz w:val="28"/>
          <w:szCs w:val="28"/>
        </w:rPr>
        <w:t xml:space="preserve">ского района </w:t>
      </w:r>
      <w:r w:rsidRPr="00A24B35">
        <w:rPr>
          <w:sz w:val="28"/>
          <w:szCs w:val="28"/>
        </w:rPr>
        <w:t xml:space="preserve">через Общий отдел в порядке делопроизводства поступает в </w:t>
      </w:r>
      <w:r w:rsidR="00B35C2E">
        <w:rPr>
          <w:sz w:val="28"/>
          <w:szCs w:val="28"/>
        </w:rPr>
        <w:t>О</w:t>
      </w:r>
      <w:r w:rsidR="00B35C2E">
        <w:rPr>
          <w:sz w:val="28"/>
          <w:szCs w:val="28"/>
        </w:rPr>
        <w:t>т</w:t>
      </w:r>
      <w:r w:rsidR="00B35C2E">
        <w:rPr>
          <w:sz w:val="28"/>
          <w:szCs w:val="28"/>
        </w:rPr>
        <w:t>дел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Начальник </w:t>
      </w:r>
      <w:r w:rsidR="00B35C2E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передает заявление специалисту </w:t>
      </w:r>
      <w:r w:rsidR="00B35C2E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для исполн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ния.</w:t>
      </w:r>
    </w:p>
    <w:p w:rsidR="00B17137" w:rsidRPr="00A24B35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sz w:val="28"/>
          <w:szCs w:val="28"/>
        </w:rPr>
        <w:t xml:space="preserve">Специалист </w:t>
      </w:r>
      <w:r w:rsidR="00B35C2E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</w:t>
      </w:r>
      <w:r w:rsidRPr="00A24B35">
        <w:rPr>
          <w:color w:val="000000" w:themeColor="text1"/>
          <w:sz w:val="28"/>
          <w:szCs w:val="28"/>
        </w:rPr>
        <w:t>рассматривает поступившее заявление и принимает решение:</w:t>
      </w:r>
    </w:p>
    <w:p w:rsidR="00B17137" w:rsidRPr="00A24B35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B17137" w:rsidRPr="00A24B35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 специалист </w:t>
      </w:r>
      <w:r w:rsidR="00B35C2E">
        <w:rPr>
          <w:color w:val="000000" w:themeColor="text1"/>
          <w:sz w:val="28"/>
          <w:szCs w:val="28"/>
        </w:rPr>
        <w:t>О</w:t>
      </w:r>
      <w:r w:rsidR="00B35C2E">
        <w:rPr>
          <w:color w:val="000000" w:themeColor="text1"/>
          <w:sz w:val="28"/>
          <w:szCs w:val="28"/>
        </w:rPr>
        <w:t>т</w:t>
      </w:r>
      <w:r w:rsidR="00B35C2E">
        <w:rPr>
          <w:color w:val="000000" w:themeColor="text1"/>
          <w:sz w:val="28"/>
          <w:szCs w:val="28"/>
        </w:rPr>
        <w:t>дела</w:t>
      </w:r>
      <w:r w:rsidRPr="00A24B35">
        <w:rPr>
          <w:color w:val="000000" w:themeColor="text1"/>
          <w:sz w:val="28"/>
          <w:szCs w:val="28"/>
        </w:rPr>
        <w:t xml:space="preserve"> готовит проект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говора на размещение объекта и направляет его в порядке делопроизводства для согласования и подписания. Подписанное постановление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 передается специал</w:t>
      </w:r>
      <w:r w:rsidRPr="00A24B35">
        <w:rPr>
          <w:color w:val="000000" w:themeColor="text1"/>
          <w:sz w:val="28"/>
          <w:szCs w:val="28"/>
        </w:rPr>
        <w:t>и</w:t>
      </w:r>
      <w:r w:rsidRPr="00A24B35">
        <w:rPr>
          <w:color w:val="000000" w:themeColor="text1"/>
          <w:sz w:val="28"/>
          <w:szCs w:val="28"/>
        </w:rPr>
        <w:t>сту</w:t>
      </w:r>
      <w:r w:rsidRPr="00561A3B">
        <w:rPr>
          <w:color w:val="000000" w:themeColor="text1"/>
          <w:sz w:val="28"/>
          <w:szCs w:val="28"/>
        </w:rPr>
        <w:t xml:space="preserve"> </w:t>
      </w:r>
      <w:r w:rsidR="00B35C2E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Если причин для отказа в предоставлении Муниципальной услуги не в</w:t>
      </w:r>
      <w:r w:rsidRPr="00561A3B">
        <w:rPr>
          <w:color w:val="000000" w:themeColor="text1"/>
          <w:sz w:val="28"/>
          <w:szCs w:val="28"/>
        </w:rPr>
        <w:t>ы</w:t>
      </w:r>
      <w:r w:rsidRPr="00561A3B">
        <w:rPr>
          <w:color w:val="000000" w:themeColor="text1"/>
          <w:sz w:val="28"/>
          <w:szCs w:val="28"/>
        </w:rPr>
        <w:t xml:space="preserve">явлено, то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 </w:t>
      </w:r>
      <w:r w:rsidR="00B35C2E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: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готовит проект постановления Администрации о заключении договора на размещение объекта и направляет его в порядке делопроизводства для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вания и подписания;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подписанное постановление Администрации о заключении договора на размещение объекта передается специалисту </w:t>
      </w:r>
      <w:r w:rsidR="00B35C2E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rFonts w:ascii="PT Serif" w:hAnsi="PT Serif"/>
          <w:color w:val="000000" w:themeColor="text1"/>
          <w:sz w:val="27"/>
          <w:szCs w:val="27"/>
          <w:shd w:val="clear" w:color="auto" w:fill="FFFFFF"/>
        </w:rPr>
        <w:t>В течение 10 рабочих дней со дня принятия</w:t>
      </w:r>
      <w:r w:rsidRPr="00561A3B">
        <w:rPr>
          <w:color w:val="000000" w:themeColor="text1"/>
          <w:sz w:val="28"/>
          <w:szCs w:val="28"/>
        </w:rPr>
        <w:t xml:space="preserve"> постановления Администрации о заключении договора на размещение объекта готовит проект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объекта, который передается в порядке делопроизводства на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вание и подписание.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Подписанный договор на размещение объекта возвращается специалисту </w:t>
      </w:r>
      <w:r w:rsidR="00B35C2E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пециалистом </w:t>
      </w:r>
      <w:r w:rsidR="00B35C2E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че заявителю:            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постановление Администрации о заключении договора на размещение объекта; 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договор на размещение объекта;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постановление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</w:rPr>
        <w:t>внесение в журнал регистрации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lastRenderedPageBreak/>
        <w:t>бованиям настоящего Административного регламента.</w:t>
      </w:r>
    </w:p>
    <w:p w:rsidR="00B17137" w:rsidRPr="00A24B35" w:rsidRDefault="00B17137" w:rsidP="00B1713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Срок административной процедуры – 16 рабочих дней.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Исполнение данной административной процедуры возложено на</w:t>
      </w:r>
      <w:r w:rsidRPr="00A24B35">
        <w:rPr>
          <w:sz w:val="28"/>
          <w:szCs w:val="28"/>
        </w:rPr>
        <w:t xml:space="preserve"> специ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листа Управления.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3.1.4. Административная процедура «Выдача заявителю результата пред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ставления Муниципальной услуги».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</w:t>
      </w:r>
      <w:r w:rsidRPr="00A24B35">
        <w:rPr>
          <w:color w:val="000000" w:themeColor="text1"/>
          <w:sz w:val="28"/>
          <w:szCs w:val="28"/>
        </w:rPr>
        <w:t>з</w:t>
      </w:r>
      <w:r w:rsidRPr="00A24B35">
        <w:rPr>
          <w:color w:val="000000" w:themeColor="text1"/>
          <w:sz w:val="28"/>
          <w:szCs w:val="28"/>
        </w:rPr>
        <w:t>мещение объекта и договора на размещение объекта, либо постановления А</w:t>
      </w:r>
      <w:r w:rsidRPr="00A24B35">
        <w:rPr>
          <w:color w:val="000000" w:themeColor="text1"/>
          <w:sz w:val="28"/>
          <w:szCs w:val="28"/>
        </w:rPr>
        <w:t>д</w:t>
      </w:r>
      <w:r w:rsidRPr="00A24B35">
        <w:rPr>
          <w:color w:val="000000" w:themeColor="text1"/>
          <w:sz w:val="28"/>
          <w:szCs w:val="28"/>
        </w:rPr>
        <w:t>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Специалист </w:t>
      </w:r>
      <w:r w:rsidR="00B35C2E">
        <w:rPr>
          <w:color w:val="000000"/>
          <w:sz w:val="28"/>
          <w:szCs w:val="28"/>
        </w:rPr>
        <w:t>Отдела</w:t>
      </w:r>
      <w:r w:rsidRPr="00A24B35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A24B35">
        <w:rPr>
          <w:color w:val="000000"/>
          <w:sz w:val="28"/>
          <w:szCs w:val="28"/>
        </w:rPr>
        <w:t>заявителя способа получ</w:t>
      </w:r>
      <w:r w:rsidRPr="00A24B35">
        <w:rPr>
          <w:color w:val="000000"/>
          <w:sz w:val="28"/>
          <w:szCs w:val="28"/>
        </w:rPr>
        <w:t>е</w:t>
      </w:r>
      <w:r w:rsidRPr="00A24B35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A24B35">
        <w:rPr>
          <w:color w:val="000000"/>
          <w:sz w:val="28"/>
          <w:szCs w:val="28"/>
        </w:rPr>
        <w:t xml:space="preserve"> выдает (направляет) р</w:t>
      </w:r>
      <w:r w:rsidRPr="00A24B35">
        <w:rPr>
          <w:color w:val="000000"/>
          <w:sz w:val="28"/>
          <w:szCs w:val="28"/>
        </w:rPr>
        <w:t>е</w:t>
      </w:r>
      <w:r w:rsidRPr="00A24B35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24B35">
        <w:rPr>
          <w:color w:val="000000"/>
          <w:sz w:val="28"/>
          <w:szCs w:val="28"/>
        </w:rPr>
        <w:t>в</w:t>
      </w:r>
      <w:r w:rsidRPr="00A24B35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B35C2E">
        <w:rPr>
          <w:color w:val="000000"/>
          <w:sz w:val="28"/>
          <w:szCs w:val="28"/>
        </w:rPr>
        <w:t>О</w:t>
      </w:r>
      <w:r w:rsidR="00B35C2E">
        <w:rPr>
          <w:color w:val="000000"/>
          <w:sz w:val="28"/>
          <w:szCs w:val="28"/>
        </w:rPr>
        <w:t>т</w:t>
      </w:r>
      <w:r w:rsidR="00B35C2E">
        <w:rPr>
          <w:color w:val="000000"/>
          <w:sz w:val="28"/>
          <w:szCs w:val="28"/>
        </w:rPr>
        <w:t>дела</w:t>
      </w:r>
      <w:r w:rsidRPr="00A24B35">
        <w:rPr>
          <w:color w:val="000000"/>
          <w:sz w:val="28"/>
          <w:szCs w:val="28"/>
        </w:rPr>
        <w:t xml:space="preserve"> направляет заявителю </w:t>
      </w:r>
      <w:r w:rsidRPr="00A24B35">
        <w:rPr>
          <w:color w:val="000000" w:themeColor="text1"/>
          <w:sz w:val="28"/>
          <w:szCs w:val="28"/>
        </w:rPr>
        <w:t>постановление Администрации о заключении дог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вора на размещение объекта и договора на размещение объекта, либо постано</w:t>
      </w:r>
      <w:r w:rsidRPr="00A24B35">
        <w:rPr>
          <w:color w:val="000000" w:themeColor="text1"/>
          <w:sz w:val="28"/>
          <w:szCs w:val="28"/>
        </w:rPr>
        <w:t>в</w:t>
      </w:r>
      <w:r w:rsidRPr="00A24B35">
        <w:rPr>
          <w:color w:val="000000" w:themeColor="text1"/>
          <w:sz w:val="28"/>
          <w:szCs w:val="28"/>
        </w:rPr>
        <w:t>ление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</w:t>
      </w:r>
      <w:r w:rsidRPr="00A24B35">
        <w:rPr>
          <w:color w:val="000000"/>
          <w:sz w:val="28"/>
          <w:szCs w:val="28"/>
        </w:rPr>
        <w:t>н</w:t>
      </w:r>
      <w:r w:rsidRPr="00A24B35">
        <w:rPr>
          <w:color w:val="000000"/>
          <w:sz w:val="28"/>
          <w:szCs w:val="28"/>
        </w:rPr>
        <w:t>ной электронной подписью, по адресу электронной почты.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24B35">
        <w:rPr>
          <w:color w:val="000000"/>
          <w:sz w:val="28"/>
          <w:szCs w:val="28"/>
        </w:rPr>
        <w:t>в</w:t>
      </w:r>
      <w:r w:rsidRPr="00A24B35">
        <w:rPr>
          <w:color w:val="000000"/>
          <w:sz w:val="28"/>
          <w:szCs w:val="28"/>
        </w:rPr>
        <w:t xml:space="preserve">ления Муниципальной услуги почтовым отправлением, то специалист </w:t>
      </w:r>
      <w:r w:rsidR="00B35C2E">
        <w:rPr>
          <w:color w:val="000000"/>
          <w:sz w:val="28"/>
          <w:szCs w:val="28"/>
        </w:rPr>
        <w:t>Отдела</w:t>
      </w:r>
      <w:r w:rsidRPr="00A24B35">
        <w:rPr>
          <w:color w:val="000000"/>
          <w:sz w:val="28"/>
          <w:szCs w:val="28"/>
        </w:rPr>
        <w:t xml:space="preserve"> обеспечивает направление копии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к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пии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</w:t>
      </w:r>
      <w:r w:rsidRPr="00A24B35">
        <w:rPr>
          <w:color w:val="000000" w:themeColor="text1"/>
          <w:sz w:val="28"/>
          <w:szCs w:val="28"/>
        </w:rPr>
        <w:t>е</w:t>
      </w:r>
      <w:r w:rsidRPr="00A24B35">
        <w:rPr>
          <w:color w:val="000000" w:themeColor="text1"/>
          <w:sz w:val="28"/>
          <w:szCs w:val="28"/>
        </w:rPr>
        <w:t>щение объекта</w:t>
      </w:r>
      <w:r w:rsidRPr="00A24B35">
        <w:rPr>
          <w:color w:val="000000"/>
          <w:sz w:val="28"/>
          <w:szCs w:val="28"/>
        </w:rPr>
        <w:t xml:space="preserve"> почтовым отправлением заявителю.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24B3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24B35">
        <w:rPr>
          <w:color w:val="000000"/>
          <w:sz w:val="28"/>
          <w:szCs w:val="28"/>
        </w:rPr>
        <w:t>в</w:t>
      </w:r>
      <w:r w:rsidRPr="00A24B35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A24B35">
        <w:rPr>
          <w:bCs/>
          <w:color w:val="000000"/>
          <w:sz w:val="28"/>
          <w:szCs w:val="28"/>
        </w:rPr>
        <w:t>сп</w:t>
      </w:r>
      <w:r w:rsidRPr="00A24B35">
        <w:rPr>
          <w:bCs/>
          <w:color w:val="000000"/>
          <w:sz w:val="28"/>
          <w:szCs w:val="28"/>
        </w:rPr>
        <w:t>е</w:t>
      </w:r>
      <w:r w:rsidRPr="00A24B35">
        <w:rPr>
          <w:bCs/>
          <w:color w:val="000000"/>
          <w:sz w:val="28"/>
          <w:szCs w:val="28"/>
        </w:rPr>
        <w:t xml:space="preserve">циалист </w:t>
      </w:r>
      <w:r w:rsidR="009725A0">
        <w:rPr>
          <w:bCs/>
          <w:color w:val="000000"/>
          <w:sz w:val="28"/>
          <w:szCs w:val="28"/>
        </w:rPr>
        <w:t>Отдела</w:t>
      </w:r>
      <w:r w:rsidRPr="00A24B35">
        <w:rPr>
          <w:bCs/>
          <w:color w:val="000000"/>
          <w:sz w:val="28"/>
          <w:szCs w:val="28"/>
        </w:rPr>
        <w:t>: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24B35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A24B35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24B35">
        <w:rPr>
          <w:rFonts w:eastAsia="Calibri"/>
          <w:color w:val="000000"/>
          <w:sz w:val="28"/>
          <w:szCs w:val="28"/>
        </w:rPr>
        <w:t>о</w:t>
      </w:r>
      <w:r w:rsidRPr="00A24B35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24B35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A24B35">
        <w:rPr>
          <w:rFonts w:eastAsia="Calibri"/>
          <w:color w:val="000000"/>
          <w:kern w:val="1"/>
          <w:sz w:val="28"/>
          <w:szCs w:val="28"/>
        </w:rPr>
        <w:t>д</w:t>
      </w:r>
      <w:r w:rsidRPr="00A24B35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24B35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A24B35">
        <w:rPr>
          <w:rFonts w:eastAsia="Calibri"/>
          <w:color w:val="000000"/>
          <w:kern w:val="1"/>
          <w:sz w:val="28"/>
          <w:szCs w:val="28"/>
        </w:rPr>
        <w:t>и</w:t>
      </w:r>
      <w:r w:rsidRPr="00A24B35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A24B35">
        <w:rPr>
          <w:rFonts w:eastAsia="Calibri"/>
          <w:color w:val="000000"/>
          <w:kern w:val="1"/>
          <w:sz w:val="28"/>
          <w:szCs w:val="28"/>
        </w:rPr>
        <w:t>а</w:t>
      </w:r>
      <w:r w:rsidRPr="00A24B35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A24B35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к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пию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</w:t>
      </w:r>
      <w:r w:rsidRPr="00A24B35">
        <w:rPr>
          <w:color w:val="000000" w:themeColor="text1"/>
          <w:sz w:val="28"/>
          <w:szCs w:val="28"/>
        </w:rPr>
        <w:t>з</w:t>
      </w:r>
      <w:r w:rsidRPr="00A24B35">
        <w:rPr>
          <w:color w:val="000000" w:themeColor="text1"/>
          <w:sz w:val="28"/>
          <w:szCs w:val="28"/>
        </w:rPr>
        <w:t>мещение объекта</w:t>
      </w:r>
      <w:r w:rsidRPr="00A24B35">
        <w:rPr>
          <w:rFonts w:eastAsia="Calibri"/>
          <w:color w:val="000000"/>
          <w:kern w:val="1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24B35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A24B35">
        <w:rPr>
          <w:rFonts w:eastAsia="Calibri"/>
          <w:color w:val="000000"/>
          <w:kern w:val="1"/>
          <w:sz w:val="28"/>
          <w:szCs w:val="28"/>
        </w:rPr>
        <w:t>и</w:t>
      </w:r>
      <w:r w:rsidRPr="00A24B35">
        <w:rPr>
          <w:rFonts w:eastAsia="Calibri"/>
          <w:color w:val="000000"/>
          <w:kern w:val="1"/>
          <w:sz w:val="28"/>
          <w:szCs w:val="28"/>
        </w:rPr>
        <w:t xml:space="preserve">ста </w:t>
      </w:r>
      <w:r w:rsidR="009725A0">
        <w:rPr>
          <w:rFonts w:eastAsia="Calibri"/>
          <w:color w:val="000000"/>
          <w:kern w:val="1"/>
          <w:sz w:val="28"/>
          <w:szCs w:val="28"/>
        </w:rPr>
        <w:t>Отдела</w:t>
      </w:r>
      <w:r w:rsidRPr="00A24B35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lastRenderedPageBreak/>
        <w:t xml:space="preserve">Критерии принятия решения – наличие согласованного и подписанного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постановления Администрации об о</w:t>
      </w:r>
      <w:r w:rsidRPr="00A24B35">
        <w:rPr>
          <w:color w:val="000000" w:themeColor="text1"/>
          <w:sz w:val="28"/>
          <w:szCs w:val="28"/>
        </w:rPr>
        <w:t>т</w:t>
      </w:r>
      <w:r w:rsidRPr="00A24B35">
        <w:rPr>
          <w:color w:val="000000" w:themeColor="text1"/>
          <w:sz w:val="28"/>
          <w:szCs w:val="28"/>
        </w:rPr>
        <w:t>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A24B35">
        <w:rPr>
          <w:rFonts w:eastAsia="Calibri"/>
          <w:color w:val="000000"/>
          <w:sz w:val="28"/>
          <w:szCs w:val="28"/>
          <w:lang w:eastAsia="en-US"/>
        </w:rPr>
        <w:t>3 рабочих дня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Pr="00A24B35">
        <w:rPr>
          <w:color w:val="000000" w:themeColor="text1"/>
          <w:sz w:val="28"/>
          <w:szCs w:val="28"/>
        </w:rPr>
        <w:t>пост</w:t>
      </w:r>
      <w:r w:rsidRPr="00A24B35">
        <w:rPr>
          <w:color w:val="000000" w:themeColor="text1"/>
          <w:sz w:val="28"/>
          <w:szCs w:val="28"/>
        </w:rPr>
        <w:t>а</w:t>
      </w:r>
      <w:r w:rsidRPr="00A24B35">
        <w:rPr>
          <w:color w:val="000000" w:themeColor="text1"/>
          <w:sz w:val="28"/>
          <w:szCs w:val="28"/>
        </w:rPr>
        <w:t>новления Администрации о заключении договора на размещение объекта и д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говора на размещение объекта, либо копии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A24B35">
        <w:rPr>
          <w:rFonts w:eastAsia="Calibri"/>
          <w:sz w:val="28"/>
        </w:rPr>
        <w:t>и</w:t>
      </w:r>
      <w:r w:rsidRPr="00A24B35">
        <w:rPr>
          <w:rFonts w:eastAsia="Calibri"/>
          <w:sz w:val="28"/>
        </w:rPr>
        <w:t>пальной услуги.</w:t>
      </w:r>
    </w:p>
    <w:p w:rsidR="00B17137" w:rsidRPr="00A24B35" w:rsidRDefault="00B17137" w:rsidP="00B1713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A24B35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</w:p>
    <w:p w:rsidR="00B17137" w:rsidRPr="00A24B3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24B35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A24B35">
        <w:rPr>
          <w:bCs/>
          <w:sz w:val="28"/>
          <w:szCs w:val="28"/>
          <w:shd w:val="clear" w:color="auto" w:fill="FFFFFF"/>
        </w:rPr>
        <w:t>ю</w:t>
      </w:r>
      <w:r w:rsidRPr="00A24B35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приём и регистрация заявления и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24B35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3.2.2. Административная процедура «Прием и регистрация заявления и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кументов».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Основанием для начала процедуры является подача заявления на имя гл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вы </w:t>
      </w:r>
      <w:r w:rsidR="009725A0">
        <w:rPr>
          <w:bCs/>
          <w:sz w:val="28"/>
          <w:szCs w:val="28"/>
        </w:rPr>
        <w:t>Славянского городского поселения Славянского района</w:t>
      </w:r>
      <w:r w:rsidRPr="00A24B35">
        <w:rPr>
          <w:sz w:val="28"/>
          <w:szCs w:val="28"/>
        </w:rPr>
        <w:t xml:space="preserve"> согласно прилож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нального портала или электронной почты.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Для предоставления Муниципальной услуги посредством электронной п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A24B35">
        <w:rPr>
          <w:sz w:val="28"/>
          <w:szCs w:val="28"/>
        </w:rPr>
        <w:t>Админ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страции</w:t>
      </w:r>
      <w:proofErr w:type="gramEnd"/>
      <w:r w:rsidRPr="00A24B35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нистративного регламента.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случае предоставления Муниципальной услуги в электронном виде п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кой-либо иной форме.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Форматно-логическая проверка сформированного заявления осуществл</w:t>
      </w:r>
      <w:r w:rsidRPr="00A24B35">
        <w:rPr>
          <w:sz w:val="28"/>
          <w:szCs w:val="28"/>
        </w:rPr>
        <w:t>я</w:t>
      </w:r>
      <w:r w:rsidRPr="00A24B35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A24B35">
        <w:rPr>
          <w:sz w:val="28"/>
          <w:szCs w:val="28"/>
        </w:rPr>
        <w:t>к</w:t>
      </w:r>
      <w:r w:rsidRPr="00A24B35">
        <w:rPr>
          <w:sz w:val="28"/>
          <w:szCs w:val="28"/>
        </w:rPr>
        <w:lastRenderedPageBreak/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формировании заявления заявителю обеспечивается: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A24B35">
        <w:rPr>
          <w:sz w:val="28"/>
        </w:rPr>
        <w:t xml:space="preserve">2.6 </w:t>
      </w:r>
      <w:r w:rsidRPr="00A24B35">
        <w:rPr>
          <w:sz w:val="28"/>
          <w:szCs w:val="28"/>
        </w:rPr>
        <w:t>настоящего Административного регламента, необход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мых для предоставления Муниципальной услуги;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A24B35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>д) заполнение полей электронной формы заявления до начала ввода свед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A24B35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A24B35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A24B35">
        <w:rPr>
          <w:sz w:val="28"/>
          <w:szCs w:val="28"/>
        </w:rPr>
        <w:t xml:space="preserve"> </w:t>
      </w:r>
      <w:proofErr w:type="gramStart"/>
      <w:r w:rsidRPr="00A24B35">
        <w:rPr>
          <w:sz w:val="28"/>
          <w:szCs w:val="28"/>
        </w:rPr>
        <w:t>портале</w:t>
      </w:r>
      <w:proofErr w:type="gramEnd"/>
      <w:r w:rsidRPr="00A24B35">
        <w:rPr>
          <w:sz w:val="28"/>
          <w:szCs w:val="28"/>
        </w:rPr>
        <w:t xml:space="preserve"> в части, касающейся сведений, отсу</w:t>
      </w:r>
      <w:r w:rsidRPr="00A24B35">
        <w:rPr>
          <w:sz w:val="28"/>
          <w:szCs w:val="28"/>
        </w:rPr>
        <w:t>т</w:t>
      </w:r>
      <w:r w:rsidRPr="00A24B35">
        <w:rPr>
          <w:sz w:val="28"/>
          <w:szCs w:val="28"/>
        </w:rPr>
        <w:t>ствующих в единой системе идентификации и аутентификации;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24B35">
        <w:rPr>
          <w:sz w:val="28"/>
          <w:szCs w:val="28"/>
        </w:rPr>
        <w:t>потери</w:t>
      </w:r>
      <w:proofErr w:type="gramEnd"/>
      <w:r w:rsidRPr="00A24B35">
        <w:rPr>
          <w:sz w:val="28"/>
          <w:szCs w:val="28"/>
        </w:rPr>
        <w:t xml:space="preserve"> ранее введенной информации;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Заявление и каждый прилагаемый к нему документ подписывается тем в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министративного регламента.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A24B35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дарственных и муниципальных услуг (функций), Регионального портала</w:t>
      </w:r>
      <w:r w:rsidRPr="00A24B35">
        <w:rPr>
          <w:i/>
          <w:sz w:val="28"/>
          <w:szCs w:val="28"/>
        </w:rPr>
        <w:t xml:space="preserve"> </w:t>
      </w:r>
      <w:r w:rsidRPr="00A24B35">
        <w:rPr>
          <w:sz w:val="28"/>
          <w:szCs w:val="28"/>
        </w:rPr>
        <w:t>заяв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Сформированное и подписанное </w:t>
      </w:r>
      <w:proofErr w:type="gramStart"/>
      <w:r w:rsidRPr="00A24B35">
        <w:rPr>
          <w:sz w:val="28"/>
          <w:szCs w:val="28"/>
        </w:rPr>
        <w:t>заявление</w:t>
      </w:r>
      <w:proofErr w:type="gramEnd"/>
      <w:r w:rsidRPr="00A24B35">
        <w:rPr>
          <w:sz w:val="28"/>
          <w:szCs w:val="28"/>
        </w:rPr>
        <w:t xml:space="preserve"> и иные документы, указанные пункте </w:t>
      </w:r>
      <w:hyperlink r:id="rId13" w:history="1">
        <w:r w:rsidRPr="00A24B35">
          <w:rPr>
            <w:sz w:val="28"/>
            <w:szCs w:val="28"/>
          </w:rPr>
          <w:t>2.6</w:t>
        </w:r>
      </w:hyperlink>
      <w:r w:rsidRPr="00A24B35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 xml:space="preserve">средством Регионального портала. 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lastRenderedPageBreak/>
        <w:t>Администрация обеспечивает прием документов, необходимых для пред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сителе.</w:t>
      </w:r>
    </w:p>
    <w:p w:rsidR="00B17137" w:rsidRPr="00A24B3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9725A0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A24B35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 xml:space="preserve">сью специалиста </w:t>
      </w:r>
      <w:r w:rsidR="009725A0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и направляется по адресу электронной почты заявит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A24B35">
        <w:rPr>
          <w:sz w:val="28"/>
          <w:szCs w:val="28"/>
        </w:rPr>
        <w:t>В случае если факты, указа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A24B35">
        <w:rPr>
          <w:sz w:val="28"/>
          <w:szCs w:val="28"/>
        </w:rPr>
        <w:t>м</w:t>
      </w:r>
      <w:r w:rsidRPr="00A24B35">
        <w:rPr>
          <w:sz w:val="28"/>
          <w:szCs w:val="28"/>
        </w:rPr>
        <w:t>ление о получении заявления</w:t>
      </w:r>
      <w:proofErr w:type="gramEnd"/>
      <w:r w:rsidRPr="00A24B35">
        <w:rPr>
          <w:sz w:val="28"/>
          <w:szCs w:val="28"/>
        </w:rPr>
        <w:t>). Уведомление о получении заявления направл</w:t>
      </w:r>
      <w:r w:rsidRPr="00A24B35">
        <w:rPr>
          <w:sz w:val="28"/>
          <w:szCs w:val="28"/>
        </w:rPr>
        <w:t>я</w:t>
      </w:r>
      <w:r w:rsidRPr="00A24B35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дующего за днем поступления заявления в Администрацию.</w:t>
      </w:r>
    </w:p>
    <w:p w:rsidR="00B17137" w:rsidRPr="00A24B3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ставления Муниципальной</w:t>
      </w:r>
      <w:r w:rsidRPr="00A24B35">
        <w:rPr>
          <w:sz w:val="28"/>
          <w:szCs w:val="28"/>
          <w:u w:val="single"/>
        </w:rPr>
        <w:t xml:space="preserve"> </w:t>
      </w:r>
      <w:r w:rsidRPr="00A24B35">
        <w:rPr>
          <w:sz w:val="28"/>
          <w:szCs w:val="28"/>
        </w:rPr>
        <w:t>услуги в соответствии с законодательством требуе</w:t>
      </w:r>
      <w:r w:rsidRPr="00A24B35">
        <w:rPr>
          <w:sz w:val="28"/>
          <w:szCs w:val="28"/>
        </w:rPr>
        <w:t>т</w:t>
      </w:r>
      <w:r w:rsidRPr="00A24B35">
        <w:rPr>
          <w:sz w:val="28"/>
          <w:szCs w:val="28"/>
        </w:rPr>
        <w:t>ся личная явка).</w:t>
      </w:r>
      <w:proofErr w:type="gramEnd"/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Общий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максимальный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срок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приема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документов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не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может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прев</w:t>
      </w:r>
      <w:r w:rsidRPr="00A24B35">
        <w:rPr>
          <w:sz w:val="28"/>
          <w:szCs w:val="28"/>
        </w:rPr>
        <w:t>ы</w:t>
      </w:r>
      <w:r w:rsidRPr="00A24B35">
        <w:rPr>
          <w:sz w:val="28"/>
          <w:szCs w:val="28"/>
        </w:rPr>
        <w:t xml:space="preserve">шать 15 минут. 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Срок приема и регистрации заявления и документов – 1 рабочий день.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24B35">
        <w:rPr>
          <w:sz w:val="28"/>
          <w:szCs w:val="28"/>
        </w:rPr>
        <w:t>р</w:t>
      </w:r>
      <w:r w:rsidRPr="00A24B3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лению присваивается соответствующий входящий номер.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lastRenderedPageBreak/>
        <w:t>Критериями принятия решения являются: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предоставление в полном объеме документов, указанных в пункте 2.6 А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министративного регламента;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достоверность поданных документов, указанных в пункте 2.6 Администр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тивного регламента.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Результатом административной процедуры является: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прием заявления и документов на получение Муниципальной услуги;</w:t>
      </w:r>
    </w:p>
    <w:p w:rsidR="00B17137" w:rsidRPr="00A24B35" w:rsidRDefault="00B17137" w:rsidP="00B17137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4B35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B17137" w:rsidRPr="00A24B35" w:rsidRDefault="00B17137" w:rsidP="00B17137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A24B3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17137" w:rsidRPr="00A24B35" w:rsidRDefault="00B17137" w:rsidP="00B17137">
      <w:pPr>
        <w:widowControl w:val="0"/>
        <w:ind w:firstLine="567"/>
        <w:rPr>
          <w:sz w:val="28"/>
          <w:szCs w:val="28"/>
        </w:rPr>
      </w:pPr>
      <w:r w:rsidRPr="00A24B3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A24B35">
        <w:rPr>
          <w:color w:val="000000" w:themeColor="text1"/>
          <w:sz w:val="28"/>
          <w:szCs w:val="28"/>
        </w:rPr>
        <w:t>а</w:t>
      </w:r>
      <w:r w:rsidRPr="00A24B35">
        <w:rPr>
          <w:color w:val="000000" w:themeColor="text1"/>
          <w:sz w:val="28"/>
          <w:szCs w:val="28"/>
        </w:rPr>
        <w:t>листом заявление.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color w:val="000000" w:themeColor="text1"/>
          <w:sz w:val="28"/>
          <w:szCs w:val="28"/>
          <w:lang w:eastAsia="ar-SA"/>
        </w:rPr>
        <w:t>Принятые документы передаются общим отделом</w:t>
      </w:r>
      <w:r w:rsidRPr="00A24B35">
        <w:rPr>
          <w:sz w:val="28"/>
          <w:szCs w:val="28"/>
        </w:rPr>
        <w:t xml:space="preserve"> главы </w:t>
      </w:r>
      <w:r w:rsidR="001A1D0F">
        <w:rPr>
          <w:sz w:val="28"/>
          <w:szCs w:val="28"/>
        </w:rPr>
        <w:t>Славянского г</w:t>
      </w:r>
      <w:r w:rsidR="001A1D0F">
        <w:rPr>
          <w:sz w:val="28"/>
          <w:szCs w:val="28"/>
        </w:rPr>
        <w:t>о</w:t>
      </w:r>
      <w:r w:rsidR="001A1D0F">
        <w:rPr>
          <w:sz w:val="28"/>
          <w:szCs w:val="28"/>
        </w:rPr>
        <w:t>родского поселения Славянского района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Заявление с резолюцией главы </w:t>
      </w:r>
      <w:r w:rsidR="009725A0">
        <w:rPr>
          <w:sz w:val="28"/>
          <w:szCs w:val="28"/>
        </w:rPr>
        <w:t>Славянского городского поселения Славя</w:t>
      </w:r>
      <w:r w:rsidR="009725A0">
        <w:rPr>
          <w:sz w:val="28"/>
          <w:szCs w:val="28"/>
        </w:rPr>
        <w:t>н</w:t>
      </w:r>
      <w:r w:rsidR="009725A0">
        <w:rPr>
          <w:sz w:val="28"/>
          <w:szCs w:val="28"/>
        </w:rPr>
        <w:t>ского района</w:t>
      </w:r>
      <w:r w:rsidRPr="00A24B3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9725A0">
        <w:rPr>
          <w:sz w:val="28"/>
          <w:szCs w:val="28"/>
        </w:rPr>
        <w:t>О</w:t>
      </w:r>
      <w:r w:rsidR="009725A0">
        <w:rPr>
          <w:sz w:val="28"/>
          <w:szCs w:val="28"/>
        </w:rPr>
        <w:t>т</w:t>
      </w:r>
      <w:r w:rsidR="009725A0">
        <w:rPr>
          <w:sz w:val="28"/>
          <w:szCs w:val="28"/>
        </w:rPr>
        <w:t>дел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Начальник </w:t>
      </w:r>
      <w:r w:rsidR="001A1D0F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передает заявление специалисту </w:t>
      </w:r>
      <w:r w:rsidR="001A1D0F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для исполн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После принятия заявления специалистом </w:t>
      </w:r>
      <w:r w:rsidR="001A1D0F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заявлению в личном к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бинете заявителя на Региональном портале</w:t>
      </w:r>
      <w:r w:rsidRPr="00A24B35">
        <w:rPr>
          <w:i/>
          <w:sz w:val="28"/>
          <w:szCs w:val="28"/>
        </w:rPr>
        <w:t xml:space="preserve"> </w:t>
      </w:r>
      <w:r w:rsidRPr="00A24B3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sz w:val="28"/>
          <w:szCs w:val="28"/>
        </w:rPr>
        <w:t xml:space="preserve">Специалист </w:t>
      </w:r>
      <w:r w:rsidR="001A1D0F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</w:t>
      </w:r>
      <w:r w:rsidRPr="00A24B35">
        <w:rPr>
          <w:color w:val="000000" w:themeColor="text1"/>
          <w:sz w:val="28"/>
          <w:szCs w:val="28"/>
        </w:rPr>
        <w:t>рассматривает поступившее заявление и принимает решение: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 специалист </w:t>
      </w:r>
      <w:r w:rsidR="001A1D0F">
        <w:rPr>
          <w:color w:val="000000" w:themeColor="text1"/>
          <w:sz w:val="28"/>
          <w:szCs w:val="28"/>
        </w:rPr>
        <w:t>О</w:t>
      </w:r>
      <w:r w:rsidR="001A1D0F">
        <w:rPr>
          <w:color w:val="000000" w:themeColor="text1"/>
          <w:sz w:val="28"/>
          <w:szCs w:val="28"/>
        </w:rPr>
        <w:t>т</w:t>
      </w:r>
      <w:r w:rsidR="001A1D0F">
        <w:rPr>
          <w:color w:val="000000" w:themeColor="text1"/>
          <w:sz w:val="28"/>
          <w:szCs w:val="28"/>
        </w:rPr>
        <w:t>дела</w:t>
      </w:r>
      <w:r w:rsidRPr="00561A3B">
        <w:rPr>
          <w:color w:val="000000" w:themeColor="text1"/>
          <w:sz w:val="28"/>
          <w:szCs w:val="28"/>
        </w:rPr>
        <w:t xml:space="preserve"> готовит проект постановления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говора на размещение объекта и направляет его в порядке делопроизводства для согласования и подписания. Подписанное постановление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размещение объекта передается специал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 xml:space="preserve">сту </w:t>
      </w:r>
      <w:r w:rsidR="001A1D0F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Если причин для отказа в предоставлении Муниципальной услуги не в</w:t>
      </w:r>
      <w:r w:rsidRPr="00561A3B">
        <w:rPr>
          <w:color w:val="000000" w:themeColor="text1"/>
          <w:sz w:val="28"/>
          <w:szCs w:val="28"/>
        </w:rPr>
        <w:t>ы</w:t>
      </w:r>
      <w:r w:rsidRPr="00561A3B">
        <w:rPr>
          <w:color w:val="000000" w:themeColor="text1"/>
          <w:sz w:val="28"/>
          <w:szCs w:val="28"/>
        </w:rPr>
        <w:t xml:space="preserve">явлено, то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 </w:t>
      </w:r>
      <w:r w:rsidR="001A1D0F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: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готовит проект постановления Администрации о заключении договора на размещение объекта и направляет его в порядке делопроизводства для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вания и подписания;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lastRenderedPageBreak/>
        <w:t xml:space="preserve">подписанное постановление Администрации о заключении договора на размещение объекта передается специалисту </w:t>
      </w:r>
      <w:r w:rsidR="001A1D0F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rFonts w:ascii="PT Serif" w:hAnsi="PT Serif"/>
          <w:color w:val="000000" w:themeColor="text1"/>
          <w:sz w:val="27"/>
          <w:szCs w:val="27"/>
          <w:shd w:val="clear" w:color="auto" w:fill="FFFFFF"/>
        </w:rPr>
        <w:t>В течение 10 рабочих дней со дня принятия</w:t>
      </w:r>
      <w:r w:rsidRPr="00561A3B">
        <w:rPr>
          <w:color w:val="000000" w:themeColor="text1"/>
          <w:sz w:val="28"/>
          <w:szCs w:val="28"/>
        </w:rPr>
        <w:t xml:space="preserve"> постановления Администрации о заключении договора на размещение объекта готовит проект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объекта, который передается в порядке делопроизводства на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вание и подписание.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Подписанный договор на размещение объекта возвращается специалисту </w:t>
      </w:r>
      <w:r w:rsidR="00153570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пециалистом </w:t>
      </w:r>
      <w:r w:rsidR="00153570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че заявителю:            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постановление Администрации о заключении договора на размещение объекта; 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договор на размещение объекта;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постановление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</w:rPr>
        <w:t>внесение в журнал регистрации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B17137" w:rsidRPr="00A24B35" w:rsidRDefault="00B17137" w:rsidP="00B1713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Срок административной процедуры – 16 рабочих дней.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Исполнение данной административной процедуры возложено на</w:t>
      </w:r>
      <w:r w:rsidRPr="00A24B35">
        <w:rPr>
          <w:sz w:val="28"/>
          <w:szCs w:val="28"/>
        </w:rPr>
        <w:t xml:space="preserve"> специ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листа </w:t>
      </w:r>
      <w:r w:rsidR="00153570">
        <w:rPr>
          <w:sz w:val="28"/>
          <w:szCs w:val="28"/>
        </w:rPr>
        <w:t>Отдела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3.2.4. Административная процедура «Выдача заявителю результата пред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ставления Муниципальной услуги».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</w:t>
      </w:r>
      <w:r w:rsidRPr="00A24B35">
        <w:rPr>
          <w:color w:val="000000" w:themeColor="text1"/>
          <w:sz w:val="28"/>
          <w:szCs w:val="28"/>
        </w:rPr>
        <w:t>з</w:t>
      </w:r>
      <w:r w:rsidRPr="00A24B35">
        <w:rPr>
          <w:color w:val="000000" w:themeColor="text1"/>
          <w:sz w:val="28"/>
          <w:szCs w:val="28"/>
        </w:rPr>
        <w:t>мещение объекта и договора на размещение объекта, либо постановления А</w:t>
      </w:r>
      <w:r w:rsidRPr="00A24B35">
        <w:rPr>
          <w:color w:val="000000" w:themeColor="text1"/>
          <w:sz w:val="28"/>
          <w:szCs w:val="28"/>
        </w:rPr>
        <w:t>д</w:t>
      </w:r>
      <w:r w:rsidRPr="00A24B35">
        <w:rPr>
          <w:color w:val="000000" w:themeColor="text1"/>
          <w:sz w:val="28"/>
          <w:szCs w:val="28"/>
        </w:rPr>
        <w:t>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B17137" w:rsidRPr="00A24B3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A24B35">
        <w:rPr>
          <w:color w:val="000000"/>
          <w:sz w:val="28"/>
          <w:szCs w:val="28"/>
        </w:rPr>
        <w:t>ж</w:t>
      </w:r>
      <w:r w:rsidRPr="00A24B35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B17137" w:rsidRPr="00A24B3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A24B35">
        <w:rPr>
          <w:color w:val="000000"/>
          <w:sz w:val="28"/>
          <w:szCs w:val="28"/>
        </w:rPr>
        <w:t>у</w:t>
      </w:r>
      <w:r w:rsidRPr="00A24B35">
        <w:rPr>
          <w:color w:val="000000"/>
          <w:sz w:val="28"/>
          <w:szCs w:val="28"/>
        </w:rPr>
        <w:t>мента, направленного Администрацией, в МФЦ.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A24B35">
        <w:rPr>
          <w:color w:val="000000"/>
          <w:sz w:val="28"/>
          <w:szCs w:val="28"/>
        </w:rPr>
        <w:t>к</w:t>
      </w:r>
      <w:r w:rsidRPr="00A24B35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A24B35">
        <w:rPr>
          <w:color w:val="000000"/>
          <w:sz w:val="28"/>
          <w:szCs w:val="28"/>
        </w:rPr>
        <w:t>а</w:t>
      </w:r>
      <w:r w:rsidRPr="00A24B35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A24B35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24B35">
        <w:rPr>
          <w:color w:val="000000"/>
          <w:sz w:val="28"/>
          <w:szCs w:val="28"/>
        </w:rPr>
        <w:t xml:space="preserve">. 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lastRenderedPageBreak/>
        <w:t>Заявителю обеспечивается доступ к результату предоставления услуги, п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A24B35">
        <w:rPr>
          <w:color w:val="000000"/>
          <w:sz w:val="28"/>
          <w:szCs w:val="28"/>
        </w:rPr>
        <w:t>н</w:t>
      </w:r>
      <w:r w:rsidRPr="00A24B35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A24B35">
        <w:rPr>
          <w:color w:val="000000"/>
          <w:sz w:val="28"/>
          <w:szCs w:val="28"/>
        </w:rPr>
        <w:t>е</w:t>
      </w:r>
      <w:r w:rsidRPr="00A24B35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A24B35">
        <w:rPr>
          <w:color w:val="000000"/>
          <w:sz w:val="28"/>
          <w:szCs w:val="28"/>
        </w:rPr>
        <w:t>т</w:t>
      </w:r>
      <w:r w:rsidRPr="00A24B3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A24B35">
        <w:rPr>
          <w:color w:val="000000"/>
          <w:sz w:val="28"/>
          <w:szCs w:val="28"/>
        </w:rPr>
        <w:t>д</w:t>
      </w:r>
      <w:r w:rsidRPr="00A24B35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A24B35">
        <w:rPr>
          <w:color w:val="000000"/>
          <w:sz w:val="28"/>
          <w:szCs w:val="28"/>
        </w:rPr>
        <w:t>н</w:t>
      </w:r>
      <w:r w:rsidRPr="00A24B35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A24B35">
        <w:rPr>
          <w:color w:val="000000"/>
          <w:sz w:val="28"/>
          <w:szCs w:val="28"/>
        </w:rPr>
        <w:t>й</w:t>
      </w:r>
      <w:r w:rsidRPr="00A24B35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A24B35">
        <w:rPr>
          <w:color w:val="000000"/>
          <w:sz w:val="28"/>
          <w:szCs w:val="28"/>
        </w:rPr>
        <w:t>р</w:t>
      </w:r>
      <w:r w:rsidRPr="00A24B35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A24B35">
        <w:rPr>
          <w:color w:val="000000"/>
          <w:sz w:val="28"/>
          <w:szCs w:val="28"/>
        </w:rPr>
        <w:t>р</w:t>
      </w:r>
      <w:r w:rsidRPr="00A24B35">
        <w:rPr>
          <w:color w:val="000000"/>
          <w:sz w:val="28"/>
          <w:szCs w:val="28"/>
        </w:rPr>
        <w:t>тала по выбору заявителя.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sz w:val="28"/>
          <w:szCs w:val="28"/>
        </w:rPr>
        <w:t xml:space="preserve">3.2.4.1. </w:t>
      </w:r>
      <w:r w:rsidRPr="00A24B35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A24B35">
        <w:rPr>
          <w:color w:val="000000"/>
          <w:sz w:val="28"/>
          <w:szCs w:val="28"/>
        </w:rPr>
        <w:t>ы</w:t>
      </w:r>
      <w:r w:rsidRPr="00A24B35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A24B35">
        <w:rPr>
          <w:color w:val="000000"/>
          <w:sz w:val="28"/>
          <w:szCs w:val="28"/>
        </w:rPr>
        <w:t>т</w:t>
      </w:r>
      <w:r w:rsidRPr="00A24B3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A24B35">
        <w:rPr>
          <w:color w:val="000000"/>
          <w:sz w:val="28"/>
          <w:szCs w:val="28"/>
        </w:rPr>
        <w:t>д</w:t>
      </w:r>
      <w:r w:rsidRPr="00A24B35">
        <w:rPr>
          <w:color w:val="000000"/>
          <w:sz w:val="28"/>
          <w:szCs w:val="28"/>
        </w:rPr>
        <w:t>писи.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A24B35">
        <w:rPr>
          <w:color w:val="000000"/>
          <w:sz w:val="28"/>
          <w:szCs w:val="28"/>
        </w:rPr>
        <w:t>к</w:t>
      </w:r>
      <w:r w:rsidRPr="00A24B35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B17137" w:rsidRPr="00A24B3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17137" w:rsidRPr="00A24B3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A24B35">
        <w:rPr>
          <w:bCs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sz w:val="28"/>
          <w:szCs w:val="28"/>
        </w:rPr>
        <w:t>3.2.4.</w:t>
      </w:r>
      <w:r w:rsidRPr="00A24B35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A24B35">
        <w:rPr>
          <w:color w:val="000000"/>
          <w:sz w:val="28"/>
          <w:szCs w:val="28"/>
        </w:rPr>
        <w:t>а</w:t>
      </w:r>
      <w:r w:rsidRPr="00A24B35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A24B35">
        <w:rPr>
          <w:color w:val="000000"/>
          <w:sz w:val="28"/>
          <w:szCs w:val="28"/>
        </w:rPr>
        <w:t>р</w:t>
      </w:r>
      <w:r w:rsidRPr="00A24B35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A24B35">
        <w:rPr>
          <w:color w:val="000000"/>
          <w:sz w:val="28"/>
          <w:szCs w:val="28"/>
        </w:rPr>
        <w:t>и</w:t>
      </w:r>
      <w:r w:rsidRPr="00A24B35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Специалист </w:t>
      </w:r>
      <w:r w:rsidR="00153570">
        <w:rPr>
          <w:color w:val="000000"/>
          <w:sz w:val="28"/>
          <w:szCs w:val="28"/>
        </w:rPr>
        <w:t>Отдела</w:t>
      </w:r>
      <w:r w:rsidRPr="00A24B35">
        <w:rPr>
          <w:color w:val="000000"/>
          <w:sz w:val="28"/>
          <w:szCs w:val="28"/>
        </w:rPr>
        <w:t xml:space="preserve"> прикрепляет электронный образ </w:t>
      </w:r>
      <w:r w:rsidRPr="00A24B35">
        <w:rPr>
          <w:color w:val="000000" w:themeColor="text1"/>
          <w:sz w:val="28"/>
          <w:szCs w:val="28"/>
        </w:rPr>
        <w:t>постановления Адм</w:t>
      </w:r>
      <w:r w:rsidRPr="00A24B35">
        <w:rPr>
          <w:color w:val="000000" w:themeColor="text1"/>
          <w:sz w:val="28"/>
          <w:szCs w:val="28"/>
        </w:rPr>
        <w:t>и</w:t>
      </w:r>
      <w:r w:rsidRPr="00A24B35">
        <w:rPr>
          <w:color w:val="000000" w:themeColor="text1"/>
          <w:sz w:val="28"/>
          <w:szCs w:val="28"/>
        </w:rPr>
        <w:t>нистрации о заключении договора на размещение объекта и договора на ра</w:t>
      </w:r>
      <w:r w:rsidRPr="00A24B35">
        <w:rPr>
          <w:color w:val="000000" w:themeColor="text1"/>
          <w:sz w:val="28"/>
          <w:szCs w:val="28"/>
        </w:rPr>
        <w:t>з</w:t>
      </w:r>
      <w:r w:rsidRPr="00A24B35">
        <w:rPr>
          <w:color w:val="000000" w:themeColor="text1"/>
          <w:sz w:val="28"/>
          <w:szCs w:val="28"/>
        </w:rPr>
        <w:t>мещение объекта, либо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color w:val="000000"/>
          <w:sz w:val="28"/>
          <w:szCs w:val="28"/>
        </w:rPr>
        <w:t xml:space="preserve"> в автоматизированной информационной с</w:t>
      </w:r>
      <w:r w:rsidRPr="00A24B35">
        <w:rPr>
          <w:color w:val="000000"/>
          <w:sz w:val="28"/>
          <w:szCs w:val="28"/>
        </w:rPr>
        <w:t>и</w:t>
      </w:r>
      <w:r w:rsidRPr="00A24B35">
        <w:rPr>
          <w:color w:val="000000"/>
          <w:sz w:val="28"/>
          <w:szCs w:val="28"/>
        </w:rPr>
        <w:t>стеме «Единый центр услуг» (далее – АИС «Единый центр услуг») и перен</w:t>
      </w:r>
      <w:r w:rsidRPr="00A24B35">
        <w:rPr>
          <w:color w:val="000000"/>
          <w:sz w:val="28"/>
          <w:szCs w:val="28"/>
        </w:rPr>
        <w:t>а</w:t>
      </w:r>
      <w:r w:rsidRPr="00A24B35">
        <w:rPr>
          <w:color w:val="000000"/>
          <w:sz w:val="28"/>
          <w:szCs w:val="28"/>
        </w:rPr>
        <w:t xml:space="preserve">правляет уполномоченному должностному лицу для подписания усиленной квалифицированной электронной подписью. 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A24B35">
        <w:rPr>
          <w:color w:val="000000"/>
          <w:sz w:val="28"/>
          <w:szCs w:val="28"/>
        </w:rPr>
        <w:t>б</w:t>
      </w:r>
      <w:r w:rsidRPr="00A24B35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A24B35">
        <w:rPr>
          <w:color w:val="000000"/>
          <w:sz w:val="28"/>
          <w:szCs w:val="28"/>
        </w:rPr>
        <w:t>р</w:t>
      </w:r>
      <w:r w:rsidRPr="00A24B35">
        <w:rPr>
          <w:color w:val="000000"/>
          <w:sz w:val="28"/>
          <w:szCs w:val="28"/>
        </w:rPr>
        <w:lastRenderedPageBreak/>
        <w:t>тале государственных и муниципальных услуг (функций) и Региональном по</w:t>
      </w:r>
      <w:r w:rsidRPr="00A24B35">
        <w:rPr>
          <w:color w:val="000000"/>
          <w:sz w:val="28"/>
          <w:szCs w:val="28"/>
        </w:rPr>
        <w:t>р</w:t>
      </w:r>
      <w:r w:rsidRPr="00A24B35">
        <w:rPr>
          <w:color w:val="000000"/>
          <w:sz w:val="28"/>
          <w:szCs w:val="28"/>
        </w:rPr>
        <w:t>тале.</w:t>
      </w:r>
    </w:p>
    <w:p w:rsidR="00B17137" w:rsidRPr="00A24B3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24B35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sz w:val="28"/>
          <w:szCs w:val="28"/>
        </w:rPr>
        <w:t>3.2.4.</w:t>
      </w:r>
      <w:r w:rsidRPr="00A24B35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A24B35">
        <w:rPr>
          <w:color w:val="000000"/>
          <w:sz w:val="28"/>
          <w:szCs w:val="28"/>
        </w:rPr>
        <w:t>а</w:t>
      </w:r>
      <w:r w:rsidRPr="00A24B35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A24B35">
        <w:rPr>
          <w:color w:val="000000"/>
          <w:sz w:val="28"/>
          <w:szCs w:val="28"/>
        </w:rPr>
        <w:t>у</w:t>
      </w:r>
      <w:r w:rsidRPr="00A24B35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Специалист </w:t>
      </w:r>
      <w:r w:rsidR="00153570">
        <w:rPr>
          <w:color w:val="000000"/>
          <w:sz w:val="28"/>
          <w:szCs w:val="28"/>
        </w:rPr>
        <w:t>Отдела</w:t>
      </w:r>
      <w:r w:rsidRPr="00A24B35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Pr="00A24B35">
        <w:rPr>
          <w:color w:val="000000" w:themeColor="text1"/>
          <w:sz w:val="28"/>
          <w:szCs w:val="28"/>
        </w:rPr>
        <w:t>п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становления Администрации о заключении договора на размещение объекта и договора на размещение объекта, либо постановления Администрации об отк</w:t>
      </w:r>
      <w:r w:rsidRPr="00A24B35">
        <w:rPr>
          <w:color w:val="000000" w:themeColor="text1"/>
          <w:sz w:val="28"/>
          <w:szCs w:val="28"/>
        </w:rPr>
        <w:t>а</w:t>
      </w:r>
      <w:r w:rsidRPr="00A24B35">
        <w:rPr>
          <w:color w:val="000000" w:themeColor="text1"/>
          <w:sz w:val="28"/>
          <w:szCs w:val="28"/>
        </w:rPr>
        <w:t>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Специалист МФЦ: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A24B35">
        <w:rPr>
          <w:bCs/>
          <w:color w:val="000000"/>
          <w:sz w:val="28"/>
          <w:szCs w:val="28"/>
        </w:rPr>
        <w:t>о</w:t>
      </w:r>
      <w:r w:rsidRPr="00A24B35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A24B35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A24B35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A24B35">
        <w:rPr>
          <w:bCs/>
          <w:color w:val="000000"/>
          <w:sz w:val="28"/>
          <w:szCs w:val="28"/>
        </w:rPr>
        <w:t>ж</w:t>
      </w:r>
      <w:r w:rsidRPr="00A24B35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24B35">
        <w:rPr>
          <w:bCs/>
          <w:color w:val="000000"/>
          <w:sz w:val="28"/>
          <w:szCs w:val="28"/>
        </w:rPr>
        <w:t>о</w:t>
      </w:r>
      <w:r w:rsidRPr="00A24B3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A24B35">
        <w:rPr>
          <w:bCs/>
          <w:color w:val="000000"/>
          <w:sz w:val="28"/>
          <w:szCs w:val="28"/>
        </w:rPr>
        <w:t>д</w:t>
      </w:r>
      <w:r w:rsidRPr="00A24B35">
        <w:rPr>
          <w:bCs/>
          <w:color w:val="000000"/>
          <w:sz w:val="28"/>
          <w:szCs w:val="28"/>
        </w:rPr>
        <w:t>ставителя;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A24B35">
        <w:rPr>
          <w:bCs/>
          <w:color w:val="000000"/>
          <w:sz w:val="28"/>
          <w:szCs w:val="28"/>
        </w:rPr>
        <w:t>и</w:t>
      </w:r>
      <w:r w:rsidRPr="00A24B3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витель заявителя;</w:t>
      </w:r>
    </w:p>
    <w:p w:rsidR="00B17137" w:rsidRPr="00A24B35" w:rsidRDefault="00B17137" w:rsidP="00B17137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kern w:val="2"/>
          <w:sz w:val="28"/>
          <w:szCs w:val="28"/>
        </w:rPr>
        <w:t xml:space="preserve">8) выдает заявителю </w:t>
      </w:r>
      <w:r w:rsidRPr="00A24B35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A24B35">
        <w:rPr>
          <w:bCs/>
          <w:color w:val="000000"/>
          <w:sz w:val="28"/>
          <w:szCs w:val="28"/>
        </w:rPr>
        <w:t>о</w:t>
      </w:r>
      <w:r w:rsidRPr="00A24B35">
        <w:rPr>
          <w:bCs/>
          <w:color w:val="000000"/>
          <w:sz w:val="28"/>
          <w:szCs w:val="28"/>
        </w:rPr>
        <w:t>сителе</w:t>
      </w:r>
      <w:r w:rsidRPr="00A24B35">
        <w:rPr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A24B35">
        <w:rPr>
          <w:color w:val="000000"/>
          <w:sz w:val="28"/>
          <w:szCs w:val="28"/>
        </w:rPr>
        <w:t>у</w:t>
      </w:r>
      <w:r w:rsidRPr="00A24B35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A24B35">
        <w:rPr>
          <w:color w:val="000000"/>
          <w:sz w:val="28"/>
          <w:szCs w:val="28"/>
        </w:rPr>
        <w:t>у</w:t>
      </w:r>
      <w:r w:rsidRPr="00A24B35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A24B35">
        <w:rPr>
          <w:color w:val="000000"/>
          <w:sz w:val="28"/>
          <w:szCs w:val="28"/>
        </w:rPr>
        <w:t>к</w:t>
      </w:r>
      <w:r w:rsidRPr="00A24B35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A24B35">
        <w:rPr>
          <w:color w:val="000000"/>
          <w:sz w:val="28"/>
          <w:szCs w:val="28"/>
        </w:rPr>
        <w:t>к</w:t>
      </w:r>
      <w:r w:rsidRPr="00A24B35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lastRenderedPageBreak/>
        <w:t>кумента на бумажном носителе, по электронной почте идентичность такого э</w:t>
      </w:r>
      <w:r w:rsidRPr="00A24B35">
        <w:rPr>
          <w:color w:val="000000"/>
          <w:sz w:val="28"/>
          <w:szCs w:val="28"/>
        </w:rPr>
        <w:t>к</w:t>
      </w:r>
      <w:r w:rsidRPr="00A24B35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A24B35">
        <w:rPr>
          <w:color w:val="000000"/>
          <w:sz w:val="28"/>
          <w:szCs w:val="28"/>
        </w:rPr>
        <w:t>у</w:t>
      </w:r>
      <w:r w:rsidRPr="00A24B35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A24B35">
        <w:rPr>
          <w:color w:val="000000"/>
          <w:sz w:val="28"/>
          <w:szCs w:val="28"/>
        </w:rPr>
        <w:t>о</w:t>
      </w:r>
      <w:r w:rsidRPr="00A24B35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B17137" w:rsidRPr="00A24B3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листа МФЦ.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24B3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постановления Администрации об о</w:t>
      </w:r>
      <w:r w:rsidRPr="00A24B35">
        <w:rPr>
          <w:color w:val="000000" w:themeColor="text1"/>
          <w:sz w:val="28"/>
          <w:szCs w:val="28"/>
        </w:rPr>
        <w:t>т</w:t>
      </w:r>
      <w:r w:rsidRPr="00A24B35">
        <w:rPr>
          <w:color w:val="000000" w:themeColor="text1"/>
          <w:sz w:val="28"/>
          <w:szCs w:val="28"/>
        </w:rPr>
        <w:t>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A24B35">
        <w:rPr>
          <w:rFonts w:eastAsia="Calibri"/>
          <w:color w:val="000000"/>
          <w:sz w:val="28"/>
          <w:szCs w:val="28"/>
          <w:lang w:eastAsia="en-US"/>
        </w:rPr>
        <w:t>3 рабочих дня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Pr="00A24B35">
        <w:rPr>
          <w:color w:val="000000" w:themeColor="text1"/>
          <w:sz w:val="28"/>
          <w:szCs w:val="28"/>
        </w:rPr>
        <w:t>пост</w:t>
      </w:r>
      <w:r w:rsidRPr="00A24B35">
        <w:rPr>
          <w:color w:val="000000" w:themeColor="text1"/>
          <w:sz w:val="28"/>
          <w:szCs w:val="28"/>
        </w:rPr>
        <w:t>а</w:t>
      </w:r>
      <w:r w:rsidRPr="00A24B35">
        <w:rPr>
          <w:color w:val="000000" w:themeColor="text1"/>
          <w:sz w:val="28"/>
          <w:szCs w:val="28"/>
        </w:rPr>
        <w:t>новления Администрации о заключении договора на размещение объекта и д</w:t>
      </w:r>
      <w:r w:rsidRPr="00A24B35">
        <w:rPr>
          <w:color w:val="000000" w:themeColor="text1"/>
          <w:sz w:val="28"/>
          <w:szCs w:val="28"/>
        </w:rPr>
        <w:t>о</w:t>
      </w:r>
      <w:r w:rsidRPr="00A24B35">
        <w:rPr>
          <w:color w:val="000000" w:themeColor="text1"/>
          <w:sz w:val="28"/>
          <w:szCs w:val="28"/>
        </w:rPr>
        <w:t>говора на размещение объекта, либо копии постановления Администрации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A24B35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</w:p>
    <w:p w:rsidR="00B17137" w:rsidRPr="00A24B3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24B35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приём и регистрация заявления и документов, передача их в Администр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цию;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направление Администрацией в МФЦ результата предоставления Мун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ципальной услуги;</w:t>
      </w:r>
    </w:p>
    <w:p w:rsidR="00B17137" w:rsidRPr="00A24B35" w:rsidRDefault="00B17137" w:rsidP="00B1713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24B3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Порядок действий сотрудников МФЦ определяется на основании Согл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шения о взаимодействии.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bCs/>
          <w:sz w:val="28"/>
          <w:szCs w:val="28"/>
          <w:shd w:val="clear" w:color="auto" w:fill="FFFFFF"/>
        </w:rPr>
        <w:t xml:space="preserve">3.3.2. </w:t>
      </w:r>
      <w:r w:rsidRPr="00A24B35">
        <w:rPr>
          <w:sz w:val="28"/>
          <w:szCs w:val="28"/>
        </w:rPr>
        <w:t>Административная процедура «Прием и регистрация заявления и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кументов, передача их в Администрацию».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Основанием для начала процедуры является подача заявления на имя гл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вы </w:t>
      </w:r>
      <w:r w:rsidR="00153570">
        <w:rPr>
          <w:sz w:val="28"/>
          <w:szCs w:val="28"/>
        </w:rPr>
        <w:t>Славянского городского поселения Славянского района</w:t>
      </w:r>
      <w:r w:rsidRPr="00A24B35">
        <w:rPr>
          <w:sz w:val="28"/>
          <w:szCs w:val="28"/>
        </w:rPr>
        <w:t xml:space="preserve"> согласно прилож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целях предоставления Муниципальной услуги осуществляется прием з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явителей по предварительной записи. 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телей.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lastRenderedPageBreak/>
        <w:t>Администрация не вправе требовать от заявителя совершения иных де</w:t>
      </w:r>
      <w:r w:rsidRPr="00A24B35">
        <w:rPr>
          <w:sz w:val="28"/>
          <w:szCs w:val="28"/>
        </w:rPr>
        <w:t>й</w:t>
      </w:r>
      <w:r w:rsidRPr="00A24B35">
        <w:rPr>
          <w:sz w:val="28"/>
          <w:szCs w:val="28"/>
        </w:rPr>
        <w:t>ствий, кроме прохождения идентификац</w:t>
      </w:r>
      <w:proofErr w:type="gramStart"/>
      <w:r w:rsidRPr="00A24B35">
        <w:rPr>
          <w:sz w:val="28"/>
          <w:szCs w:val="28"/>
        </w:rPr>
        <w:t>ии и ау</w:t>
      </w:r>
      <w:proofErr w:type="gramEnd"/>
      <w:r w:rsidRPr="00A24B3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личном обращении специалист МФЦ, ответственный за прием заявл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информирует заявителей о порядке предоставления Муниципальной усл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ги;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A24B35">
        <w:rPr>
          <w:sz w:val="28"/>
          <w:szCs w:val="28"/>
        </w:rPr>
        <w:t>с</w:t>
      </w:r>
      <w:r w:rsidRPr="00A24B3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17137" w:rsidRPr="00A24B35" w:rsidRDefault="00B17137" w:rsidP="00B17137">
      <w:pPr>
        <w:widowControl w:val="0"/>
        <w:ind w:firstLine="567"/>
        <w:jc w:val="both"/>
        <w:rPr>
          <w:szCs w:val="28"/>
        </w:rPr>
      </w:pPr>
      <w:r w:rsidRPr="00A24B35">
        <w:rPr>
          <w:sz w:val="28"/>
          <w:szCs w:val="28"/>
        </w:rPr>
        <w:t>при отсутствии оформленного заявления у заявителя или при неправил</w:t>
      </w:r>
      <w:r w:rsidRPr="00A24B35">
        <w:rPr>
          <w:sz w:val="28"/>
          <w:szCs w:val="28"/>
        </w:rPr>
        <w:t>ь</w:t>
      </w:r>
      <w:r w:rsidRPr="00A24B3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ную форму заявления</w:t>
      </w:r>
      <w:r w:rsidRPr="00A24B35">
        <w:rPr>
          <w:szCs w:val="28"/>
        </w:rPr>
        <w:t xml:space="preserve"> (</w:t>
      </w:r>
      <w:r w:rsidRPr="00A24B35">
        <w:rPr>
          <w:sz w:val="28"/>
          <w:szCs w:val="28"/>
        </w:rPr>
        <w:t xml:space="preserve">согласно </w:t>
      </w:r>
      <w:r w:rsidRPr="00A24B35">
        <w:rPr>
          <w:bCs/>
          <w:sz w:val="28"/>
          <w:szCs w:val="28"/>
        </w:rPr>
        <w:t>приложению к настоящему регламенту), пом</w:t>
      </w:r>
      <w:r w:rsidRPr="00A24B35">
        <w:rPr>
          <w:bCs/>
          <w:sz w:val="28"/>
          <w:szCs w:val="28"/>
        </w:rPr>
        <w:t>о</w:t>
      </w:r>
      <w:r w:rsidRPr="00A24B35">
        <w:rPr>
          <w:bCs/>
          <w:sz w:val="28"/>
          <w:szCs w:val="28"/>
        </w:rPr>
        <w:t>гает в его заполнении;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нению;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если недостатки, препятствующие приему документов, допустимо устр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нить в ходе приема, они устраняются незамедлительно; 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24B35">
        <w:rPr>
          <w:sz w:val="28"/>
          <w:szCs w:val="28"/>
        </w:rPr>
        <w:t>заверительную</w:t>
      </w:r>
      <w:proofErr w:type="spellEnd"/>
      <w:r w:rsidRPr="00A24B35">
        <w:rPr>
          <w:sz w:val="28"/>
          <w:szCs w:val="28"/>
        </w:rPr>
        <w:t xml:space="preserve"> надпись: </w:t>
      </w:r>
      <w:proofErr w:type="gramStart"/>
      <w:r w:rsidRPr="00A24B3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A24B35">
        <w:rPr>
          <w:sz w:val="28"/>
          <w:szCs w:val="28"/>
        </w:rPr>
        <w:t xml:space="preserve"> При </w:t>
      </w:r>
      <w:proofErr w:type="gramStart"/>
      <w:r w:rsidRPr="00A24B35">
        <w:rPr>
          <w:sz w:val="28"/>
          <w:szCs w:val="28"/>
        </w:rPr>
        <w:t>заверении копий</w:t>
      </w:r>
      <w:proofErr w:type="gramEnd"/>
      <w:r w:rsidRPr="00A24B3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ке.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информирует заявителей о порядке предоставления Муниципальной усл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ги;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A24B35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A24B35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A24B35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A24B35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A24B35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A24B35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A24B35">
        <w:rPr>
          <w:sz w:val="28"/>
          <w:szCs w:val="28"/>
        </w:rPr>
        <w:t xml:space="preserve"> Федерального закона</w:t>
      </w:r>
      <w:hyperlink r:id="rId20" w:history="1">
        <w:r w:rsidRPr="00A24B3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A24B35">
          <w:rPr>
            <w:sz w:val="28"/>
            <w:szCs w:val="28"/>
          </w:rPr>
          <w:t>у</w:t>
        </w:r>
        <w:r w:rsidRPr="00A24B35">
          <w:rPr>
            <w:sz w:val="28"/>
            <w:szCs w:val="28"/>
          </w:rPr>
          <w:lastRenderedPageBreak/>
          <w:t>ниципальных услуг»</w:t>
        </w:r>
      </w:hyperlink>
      <w:r w:rsidRPr="00A24B35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A24B35">
        <w:rPr>
          <w:sz w:val="28"/>
          <w:szCs w:val="28"/>
        </w:rPr>
        <w:t xml:space="preserve"> предоставления М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A24B35">
        <w:rPr>
          <w:sz w:val="28"/>
          <w:szCs w:val="28"/>
        </w:rPr>
        <w:t>ч</w:t>
      </w:r>
      <w:r w:rsidRPr="00A24B35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ния);</w:t>
      </w:r>
    </w:p>
    <w:p w:rsidR="00B17137" w:rsidRPr="00A24B3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формирует электронные документы и (или) электронные образы заявл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Специалист МФЦ автоматически регистрирует запрос (заявление) в эле</w:t>
      </w:r>
      <w:r w:rsidRPr="00A24B35">
        <w:rPr>
          <w:sz w:val="28"/>
          <w:szCs w:val="28"/>
        </w:rPr>
        <w:t>к</w:t>
      </w:r>
      <w:r w:rsidRPr="00A24B35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A24B35">
        <w:rPr>
          <w:sz w:val="28"/>
          <w:szCs w:val="28"/>
        </w:rPr>
        <w:t>к</w:t>
      </w:r>
      <w:r w:rsidRPr="00A24B35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информирует заявителей о порядке предоставления Муниципальной усл</w:t>
      </w:r>
      <w:r w:rsidRPr="00A24B35">
        <w:rPr>
          <w:sz w:val="28"/>
          <w:szCs w:val="28"/>
        </w:rPr>
        <w:t>у</w:t>
      </w:r>
      <w:r w:rsidRPr="00A24B35">
        <w:rPr>
          <w:sz w:val="28"/>
          <w:szCs w:val="28"/>
        </w:rPr>
        <w:t>ги;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ние Муниципальной услуги;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подписывает данное заявление и скрепляет его печатью МФЦ;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24B35">
        <w:rPr>
          <w:sz w:val="28"/>
          <w:szCs w:val="28"/>
        </w:rPr>
        <w:t>формирует комплект документов, необходимых для получения Муниц</w:t>
      </w:r>
      <w:r w:rsidRPr="00A24B35">
        <w:rPr>
          <w:sz w:val="28"/>
          <w:szCs w:val="28"/>
        </w:rPr>
        <w:t>и</w:t>
      </w:r>
      <w:r w:rsidRPr="00A24B35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A24B35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направляет заявление и комплект документов в Администрацию.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Направление МФЦ заявлений и документов в Администрацию осущест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A24B35">
        <w:rPr>
          <w:sz w:val="28"/>
          <w:szCs w:val="28"/>
        </w:rPr>
        <w:t>м</w:t>
      </w:r>
      <w:r w:rsidRPr="00A24B35">
        <w:rPr>
          <w:sz w:val="28"/>
          <w:szCs w:val="28"/>
        </w:rPr>
        <w:t>плексного запроса.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Общий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максимальный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срок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приема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документов 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>не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может</w:t>
      </w:r>
      <w:r w:rsidR="003157FA">
        <w:rPr>
          <w:sz w:val="28"/>
          <w:szCs w:val="28"/>
        </w:rPr>
        <w:t xml:space="preserve"> </w:t>
      </w:r>
      <w:r w:rsidRPr="00A24B35">
        <w:rPr>
          <w:sz w:val="28"/>
          <w:szCs w:val="28"/>
        </w:rPr>
        <w:t xml:space="preserve"> прев</w:t>
      </w:r>
      <w:r w:rsidRPr="00A24B35">
        <w:rPr>
          <w:sz w:val="28"/>
          <w:szCs w:val="28"/>
        </w:rPr>
        <w:t>ы</w:t>
      </w:r>
      <w:r w:rsidRPr="00A24B35">
        <w:rPr>
          <w:sz w:val="28"/>
          <w:szCs w:val="28"/>
        </w:rPr>
        <w:t xml:space="preserve">шать 15 минут. 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Срок приема и регистрации заявления и документов – 1 рабочий день.</w:t>
      </w:r>
    </w:p>
    <w:p w:rsidR="00B17137" w:rsidRPr="00A24B3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Ответственный сотрудник МФЦ составляет реестр пакетов документов, з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lastRenderedPageBreak/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A24B35">
        <w:rPr>
          <w:sz w:val="28"/>
          <w:szCs w:val="28"/>
        </w:rPr>
        <w:t>н</w:t>
      </w:r>
      <w:r w:rsidRPr="00A24B35">
        <w:rPr>
          <w:sz w:val="28"/>
          <w:szCs w:val="28"/>
        </w:rPr>
        <w:t>ного им пакета документов, передаваемого в Общий отдел.</w:t>
      </w:r>
    </w:p>
    <w:p w:rsidR="00B17137" w:rsidRPr="00A24B3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24B35">
        <w:rPr>
          <w:sz w:val="28"/>
          <w:szCs w:val="28"/>
        </w:rPr>
        <w:t>р</w:t>
      </w:r>
      <w:r w:rsidRPr="00A24B3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24B35">
        <w:rPr>
          <w:sz w:val="28"/>
          <w:szCs w:val="28"/>
        </w:rPr>
        <w:t>в</w:t>
      </w:r>
      <w:r w:rsidRPr="00A24B35">
        <w:rPr>
          <w:sz w:val="28"/>
          <w:szCs w:val="28"/>
        </w:rPr>
        <w:t>лению присваивается соответствующий входящий номер.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Критериями принятия решения являются: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предоставление в полном объеме документов, указанных в пункте 2.6 А</w:t>
      </w:r>
      <w:r w:rsidRPr="00A24B35">
        <w:rPr>
          <w:sz w:val="28"/>
          <w:szCs w:val="28"/>
        </w:rPr>
        <w:t>д</w:t>
      </w:r>
      <w:r w:rsidRPr="00A24B35">
        <w:rPr>
          <w:sz w:val="28"/>
          <w:szCs w:val="28"/>
        </w:rPr>
        <w:t>министративного регламента;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достоверность поданных документов, указанных в пункте 2.6 Администр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тивного регламента.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Результатом административной процедуры является:</w:t>
      </w:r>
    </w:p>
    <w:p w:rsidR="00B17137" w:rsidRPr="00A24B35" w:rsidRDefault="00B17137" w:rsidP="00B17137">
      <w:pPr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прием заявления и документов на получение Муниципальной услуги;</w:t>
      </w:r>
    </w:p>
    <w:p w:rsidR="00B17137" w:rsidRPr="00A24B35" w:rsidRDefault="00B17137" w:rsidP="00B17137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A24B3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17137" w:rsidRPr="00A24B35" w:rsidRDefault="00B17137" w:rsidP="00B17137">
      <w:pPr>
        <w:widowControl w:val="0"/>
        <w:ind w:firstLine="567"/>
        <w:rPr>
          <w:sz w:val="28"/>
          <w:szCs w:val="28"/>
        </w:rPr>
      </w:pPr>
      <w:r w:rsidRPr="00A24B3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bCs/>
          <w:sz w:val="28"/>
          <w:szCs w:val="28"/>
          <w:shd w:val="clear" w:color="auto" w:fill="FFFFFF"/>
        </w:rPr>
        <w:t>3.3.</w:t>
      </w:r>
      <w:r w:rsidRPr="00A24B35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A24B35">
        <w:rPr>
          <w:color w:val="000000" w:themeColor="text1"/>
          <w:sz w:val="28"/>
          <w:szCs w:val="28"/>
        </w:rPr>
        <w:t>е</w:t>
      </w:r>
      <w:r w:rsidRPr="00A24B35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Pr="00A24B35">
        <w:rPr>
          <w:sz w:val="28"/>
          <w:szCs w:val="28"/>
        </w:rPr>
        <w:t xml:space="preserve">главы </w:t>
      </w:r>
      <w:r w:rsidR="00153570">
        <w:rPr>
          <w:sz w:val="28"/>
          <w:szCs w:val="28"/>
        </w:rPr>
        <w:t>Славянского г</w:t>
      </w:r>
      <w:r w:rsidR="00153570">
        <w:rPr>
          <w:sz w:val="28"/>
          <w:szCs w:val="28"/>
        </w:rPr>
        <w:t>о</w:t>
      </w:r>
      <w:r w:rsidR="00153570">
        <w:rPr>
          <w:sz w:val="28"/>
          <w:szCs w:val="28"/>
        </w:rPr>
        <w:t>родского поселения Славянского района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Заявление с резолюцией главы </w:t>
      </w:r>
      <w:r w:rsidR="00557B53">
        <w:rPr>
          <w:sz w:val="28"/>
          <w:szCs w:val="28"/>
        </w:rPr>
        <w:t>Славянского городского поселения Славя</w:t>
      </w:r>
      <w:r w:rsidR="00557B53">
        <w:rPr>
          <w:sz w:val="28"/>
          <w:szCs w:val="28"/>
        </w:rPr>
        <w:t>н</w:t>
      </w:r>
      <w:r w:rsidR="00557B53">
        <w:rPr>
          <w:sz w:val="28"/>
          <w:szCs w:val="28"/>
        </w:rPr>
        <w:t>ского района</w:t>
      </w:r>
      <w:r w:rsidRPr="00A24B3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557B53">
        <w:rPr>
          <w:sz w:val="28"/>
          <w:szCs w:val="28"/>
        </w:rPr>
        <w:t>О</w:t>
      </w:r>
      <w:r w:rsidR="00557B53">
        <w:rPr>
          <w:sz w:val="28"/>
          <w:szCs w:val="28"/>
        </w:rPr>
        <w:t>т</w:t>
      </w:r>
      <w:r w:rsidR="00557B53">
        <w:rPr>
          <w:sz w:val="28"/>
          <w:szCs w:val="28"/>
        </w:rPr>
        <w:t>дел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24B35">
        <w:rPr>
          <w:sz w:val="28"/>
          <w:szCs w:val="28"/>
        </w:rPr>
        <w:t xml:space="preserve">Начальник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передает заявление специалисту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для исполн</w:t>
      </w:r>
      <w:r w:rsidRPr="00A24B35">
        <w:rPr>
          <w:sz w:val="28"/>
          <w:szCs w:val="28"/>
        </w:rPr>
        <w:t>е</w:t>
      </w:r>
      <w:r w:rsidRPr="00A24B35">
        <w:rPr>
          <w:sz w:val="28"/>
          <w:szCs w:val="28"/>
        </w:rPr>
        <w:t>ния.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После принятия заявления специалистом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заявлению в личном к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бинете заявителя на Региональном портале</w:t>
      </w:r>
      <w:r w:rsidRPr="00A24B35">
        <w:rPr>
          <w:i/>
          <w:sz w:val="28"/>
          <w:szCs w:val="28"/>
        </w:rPr>
        <w:t xml:space="preserve"> </w:t>
      </w:r>
      <w:r w:rsidRPr="00A24B3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A24B35">
        <w:rPr>
          <w:sz w:val="28"/>
          <w:szCs w:val="28"/>
        </w:rPr>
        <w:t xml:space="preserve">Специалист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</w:t>
      </w:r>
      <w:r w:rsidRPr="00A24B35">
        <w:rPr>
          <w:color w:val="000000" w:themeColor="text1"/>
          <w:sz w:val="28"/>
          <w:szCs w:val="28"/>
        </w:rPr>
        <w:t>рассматривает поступившее заявление и принимает решение: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lastRenderedPageBreak/>
        <w:t>об отказе в предоставлении Муниципальной услуги.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 специалист </w:t>
      </w:r>
      <w:r w:rsidR="00557B53">
        <w:rPr>
          <w:color w:val="000000" w:themeColor="text1"/>
          <w:sz w:val="28"/>
          <w:szCs w:val="28"/>
        </w:rPr>
        <w:t>О</w:t>
      </w:r>
      <w:r w:rsidR="00557B53">
        <w:rPr>
          <w:color w:val="000000" w:themeColor="text1"/>
          <w:sz w:val="28"/>
          <w:szCs w:val="28"/>
        </w:rPr>
        <w:t>т</w:t>
      </w:r>
      <w:r w:rsidR="00557B53">
        <w:rPr>
          <w:color w:val="000000" w:themeColor="text1"/>
          <w:sz w:val="28"/>
          <w:szCs w:val="28"/>
        </w:rPr>
        <w:t>дела</w:t>
      </w:r>
      <w:r w:rsidRPr="00561A3B">
        <w:rPr>
          <w:color w:val="000000" w:themeColor="text1"/>
          <w:sz w:val="28"/>
          <w:szCs w:val="28"/>
        </w:rPr>
        <w:t xml:space="preserve"> готовит проект постановления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говора на размещение объекта и направляет его в порядке делопроизводства для согласования и подписания. Подписанное постановление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размещение объекта передается специал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сту Управления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Если причин для отказа в предоставлении Муниципальной услуги не в</w:t>
      </w:r>
      <w:r w:rsidRPr="00561A3B">
        <w:rPr>
          <w:color w:val="000000" w:themeColor="text1"/>
          <w:sz w:val="28"/>
          <w:szCs w:val="28"/>
        </w:rPr>
        <w:t>ы</w:t>
      </w:r>
      <w:r w:rsidRPr="00561A3B">
        <w:rPr>
          <w:color w:val="000000" w:themeColor="text1"/>
          <w:sz w:val="28"/>
          <w:szCs w:val="28"/>
        </w:rPr>
        <w:t xml:space="preserve">явлено, то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 </w:t>
      </w:r>
      <w:r w:rsidR="00557B53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: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готовит проект постановления Администрации о заключении договора на размещение объекта и направляет его в порядке делопроизводства для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вания и подписания;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подписанное постановление Администрации о заключении договора на размещение объекта передается специалисту </w:t>
      </w:r>
      <w:r w:rsidR="00557B53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для вручения заявителю в течение трех рабочих дней.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rFonts w:ascii="PT Serif" w:hAnsi="PT Serif"/>
          <w:color w:val="000000" w:themeColor="text1"/>
          <w:sz w:val="27"/>
          <w:szCs w:val="27"/>
          <w:shd w:val="clear" w:color="auto" w:fill="FFFFFF"/>
        </w:rPr>
        <w:t>В течение 10 рабочих дней со дня принятия</w:t>
      </w:r>
      <w:r w:rsidRPr="00561A3B">
        <w:rPr>
          <w:color w:val="000000" w:themeColor="text1"/>
          <w:sz w:val="28"/>
          <w:szCs w:val="28"/>
        </w:rPr>
        <w:t xml:space="preserve"> постановления Администрации о заключении договора на размещение объекта готовит проект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объекта, который передается в порядке делопроизводства на соглас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вание и подписание.</w:t>
      </w:r>
    </w:p>
    <w:p w:rsidR="00B17137" w:rsidRPr="00561A3B" w:rsidRDefault="00B17137" w:rsidP="00B17137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Подписанный договор на размещение объекта возвращается специалисту </w:t>
      </w:r>
      <w:r w:rsidR="00557B53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561A3B">
        <w:rPr>
          <w:color w:val="000000" w:themeColor="text1"/>
          <w:sz w:val="28"/>
          <w:szCs w:val="28"/>
        </w:rPr>
        <w:t xml:space="preserve">пециалистом </w:t>
      </w:r>
      <w:r w:rsidR="00557B53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561A3B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 xml:space="preserve">че заявителю:            </w:t>
      </w:r>
    </w:p>
    <w:p w:rsidR="00B17137" w:rsidRPr="00561A3B" w:rsidRDefault="00B17137" w:rsidP="00B17137">
      <w:pPr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постановление Администрации о заключении договора на размещение объекта; 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договор на размещение объекта;</w:t>
      </w:r>
    </w:p>
    <w:p w:rsidR="00B17137" w:rsidRPr="00561A3B" w:rsidRDefault="00B17137" w:rsidP="00B1713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постановление Администрации об отказе в заключени</w:t>
      </w:r>
      <w:proofErr w:type="gramStart"/>
      <w:r w:rsidRPr="00561A3B">
        <w:rPr>
          <w:color w:val="000000" w:themeColor="text1"/>
          <w:sz w:val="28"/>
          <w:szCs w:val="28"/>
        </w:rPr>
        <w:t>и</w:t>
      </w:r>
      <w:proofErr w:type="gramEnd"/>
      <w:r w:rsidRPr="00561A3B">
        <w:rPr>
          <w:color w:val="000000" w:themeColor="text1"/>
          <w:sz w:val="28"/>
          <w:szCs w:val="28"/>
        </w:rPr>
        <w:t xml:space="preserve">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</w:rPr>
        <w:t>внесение в журнал регистрации</w:t>
      </w:r>
      <w:r w:rsidRPr="00561A3B">
        <w:rPr>
          <w:color w:val="000000" w:themeColor="text1"/>
          <w:sz w:val="28"/>
          <w:szCs w:val="28"/>
        </w:rPr>
        <w:t>.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B17137" w:rsidRPr="00561A3B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B17137" w:rsidRPr="00561A3B" w:rsidRDefault="00B17137" w:rsidP="00B1713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Срок административной процедуры – 1</w:t>
      </w:r>
      <w:r>
        <w:rPr>
          <w:color w:val="000000" w:themeColor="text1"/>
          <w:sz w:val="28"/>
          <w:szCs w:val="28"/>
        </w:rPr>
        <w:t>5</w:t>
      </w:r>
      <w:r w:rsidRPr="00561A3B">
        <w:rPr>
          <w:color w:val="000000" w:themeColor="text1"/>
          <w:sz w:val="28"/>
          <w:szCs w:val="28"/>
        </w:rPr>
        <w:t xml:space="preserve"> рабочих дней.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Исполнение данной административной процедуры возложено на</w:t>
      </w:r>
      <w:r w:rsidRPr="00A24B35">
        <w:rPr>
          <w:sz w:val="28"/>
          <w:szCs w:val="28"/>
        </w:rPr>
        <w:t xml:space="preserve"> специ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>листа Управления.</w:t>
      </w:r>
    </w:p>
    <w:p w:rsidR="00B17137" w:rsidRPr="00A24B3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A24B35">
        <w:rPr>
          <w:color w:val="000000" w:themeColor="text1"/>
          <w:sz w:val="28"/>
          <w:szCs w:val="28"/>
        </w:rPr>
        <w:t>постановления</w:t>
      </w:r>
      <w:r w:rsidRPr="00561A3B">
        <w:rPr>
          <w:color w:val="000000" w:themeColor="text1"/>
          <w:sz w:val="28"/>
          <w:szCs w:val="28"/>
        </w:rPr>
        <w:t xml:space="preserve"> Администрации о заключении договора на ра</w:t>
      </w:r>
      <w:r w:rsidRPr="00561A3B">
        <w:rPr>
          <w:color w:val="000000" w:themeColor="text1"/>
          <w:sz w:val="28"/>
          <w:szCs w:val="28"/>
        </w:rPr>
        <w:t>з</w:t>
      </w:r>
      <w:r w:rsidRPr="00561A3B">
        <w:rPr>
          <w:color w:val="000000" w:themeColor="text1"/>
          <w:sz w:val="28"/>
          <w:szCs w:val="28"/>
        </w:rPr>
        <w:t>мещение объекта и договора на размещение объекта, либо постановления А</w:t>
      </w:r>
      <w:r w:rsidRPr="00561A3B">
        <w:rPr>
          <w:color w:val="000000" w:themeColor="text1"/>
          <w:sz w:val="28"/>
          <w:szCs w:val="28"/>
        </w:rPr>
        <w:t>д</w:t>
      </w:r>
      <w:r w:rsidRPr="00A24B35">
        <w:rPr>
          <w:color w:val="000000" w:themeColor="text1"/>
          <w:sz w:val="28"/>
          <w:szCs w:val="28"/>
        </w:rPr>
        <w:lastRenderedPageBreak/>
        <w:t>министрации об отказе в заключени</w:t>
      </w:r>
      <w:proofErr w:type="gramStart"/>
      <w:r w:rsidRPr="00A24B35">
        <w:rPr>
          <w:color w:val="000000" w:themeColor="text1"/>
          <w:sz w:val="28"/>
          <w:szCs w:val="28"/>
        </w:rPr>
        <w:t>и</w:t>
      </w:r>
      <w:proofErr w:type="gramEnd"/>
      <w:r w:rsidRPr="00A24B3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A24B35">
        <w:rPr>
          <w:rFonts w:eastAsia="Calibri"/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Специалист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 xml:space="preserve"> в течение 1 (одного) рабочего дня с момента формир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 xml:space="preserve">Критерии принятия решений: 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24B35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B17137" w:rsidRPr="00A24B3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Срок административной процедуры – 1 рабочий день.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Исполнение данной административной процедуры возложено на специ</w:t>
      </w:r>
      <w:r w:rsidRPr="00A24B35">
        <w:rPr>
          <w:sz w:val="28"/>
          <w:szCs w:val="28"/>
        </w:rPr>
        <w:t>а</w:t>
      </w:r>
      <w:r w:rsidRPr="00A24B35">
        <w:rPr>
          <w:sz w:val="28"/>
          <w:szCs w:val="28"/>
        </w:rPr>
        <w:t xml:space="preserve">листа </w:t>
      </w:r>
      <w:r w:rsidR="00557B53">
        <w:rPr>
          <w:sz w:val="28"/>
          <w:szCs w:val="28"/>
        </w:rPr>
        <w:t>Отдела</w:t>
      </w:r>
      <w:r w:rsidRPr="00A24B35">
        <w:rPr>
          <w:sz w:val="28"/>
          <w:szCs w:val="28"/>
        </w:rPr>
        <w:t>.</w:t>
      </w:r>
    </w:p>
    <w:p w:rsidR="00B17137" w:rsidRPr="00A24B3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B35">
        <w:rPr>
          <w:sz w:val="28"/>
          <w:szCs w:val="28"/>
        </w:rPr>
        <w:t>3.3.5. Административная процедура «Выдача заявителю результата пред</w:t>
      </w:r>
      <w:r w:rsidRPr="00A24B35">
        <w:rPr>
          <w:sz w:val="28"/>
          <w:szCs w:val="28"/>
        </w:rPr>
        <w:t>о</w:t>
      </w:r>
      <w:r w:rsidRPr="00A24B35">
        <w:rPr>
          <w:sz w:val="28"/>
          <w:szCs w:val="28"/>
        </w:rPr>
        <w:t>ставления Муниципальной услуги».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24B35">
        <w:rPr>
          <w:rFonts w:eastAsia="Calibri"/>
          <w:color w:val="000000"/>
          <w:sz w:val="28"/>
          <w:szCs w:val="28"/>
        </w:rPr>
        <w:t>в</w:t>
      </w:r>
      <w:r w:rsidRPr="00A24B35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A24B35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A24B35">
        <w:rPr>
          <w:rFonts w:eastAsia="Calibri"/>
          <w:color w:val="000000"/>
          <w:sz w:val="28"/>
          <w:szCs w:val="28"/>
        </w:rPr>
        <w:t xml:space="preserve"> пред</w:t>
      </w:r>
      <w:r w:rsidRPr="00A24B35">
        <w:rPr>
          <w:rFonts w:eastAsia="Calibri"/>
          <w:color w:val="000000"/>
          <w:sz w:val="28"/>
          <w:szCs w:val="28"/>
        </w:rPr>
        <w:t>о</w:t>
      </w:r>
      <w:r w:rsidRPr="00A24B35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Специалист МФЦ: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24B35">
        <w:rPr>
          <w:bCs/>
          <w:color w:val="000000"/>
          <w:sz w:val="28"/>
          <w:szCs w:val="28"/>
        </w:rPr>
        <w:t>о</w:t>
      </w:r>
      <w:r w:rsidRPr="00A24B3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A24B35">
        <w:rPr>
          <w:bCs/>
          <w:color w:val="000000"/>
          <w:sz w:val="28"/>
          <w:szCs w:val="28"/>
        </w:rPr>
        <w:t>д</w:t>
      </w:r>
      <w:r w:rsidRPr="00A24B35">
        <w:rPr>
          <w:bCs/>
          <w:color w:val="000000"/>
          <w:sz w:val="28"/>
          <w:szCs w:val="28"/>
        </w:rPr>
        <w:t>ставителя;</w:t>
      </w:r>
    </w:p>
    <w:p w:rsidR="00B17137" w:rsidRPr="00A24B3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A24B35">
        <w:rPr>
          <w:bCs/>
          <w:color w:val="000000"/>
          <w:sz w:val="28"/>
          <w:szCs w:val="28"/>
        </w:rPr>
        <w:t>и</w:t>
      </w:r>
      <w:r w:rsidRPr="00A24B3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витель заявителя;</w:t>
      </w:r>
    </w:p>
    <w:p w:rsidR="00B17137" w:rsidRPr="00A24B35" w:rsidRDefault="00B17137" w:rsidP="00B17137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kern w:val="2"/>
          <w:sz w:val="28"/>
          <w:szCs w:val="28"/>
        </w:rPr>
        <w:t xml:space="preserve">5) выдает заявителю копию </w:t>
      </w:r>
      <w:r w:rsidR="00332A63" w:rsidRPr="00A24B3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к</w:t>
      </w:r>
      <w:r w:rsidR="00332A63" w:rsidRPr="00A24B35">
        <w:rPr>
          <w:color w:val="000000" w:themeColor="text1"/>
          <w:sz w:val="28"/>
          <w:szCs w:val="28"/>
        </w:rPr>
        <w:t>о</w:t>
      </w:r>
      <w:r w:rsidR="00332A63" w:rsidRPr="00A24B35">
        <w:rPr>
          <w:color w:val="000000" w:themeColor="text1"/>
          <w:sz w:val="28"/>
          <w:szCs w:val="28"/>
        </w:rPr>
        <w:t>пию постановления Администрации об отказе в заключени</w:t>
      </w:r>
      <w:proofErr w:type="gramStart"/>
      <w:r w:rsidR="00332A63" w:rsidRPr="00A24B35">
        <w:rPr>
          <w:color w:val="000000" w:themeColor="text1"/>
          <w:sz w:val="28"/>
          <w:szCs w:val="28"/>
        </w:rPr>
        <w:t>и</w:t>
      </w:r>
      <w:proofErr w:type="gramEnd"/>
      <w:r w:rsidR="00332A63" w:rsidRPr="00A24B35">
        <w:rPr>
          <w:color w:val="000000" w:themeColor="text1"/>
          <w:sz w:val="28"/>
          <w:szCs w:val="28"/>
        </w:rPr>
        <w:t xml:space="preserve"> договора на ра</w:t>
      </w:r>
      <w:r w:rsidR="00332A63" w:rsidRPr="00A24B35">
        <w:rPr>
          <w:color w:val="000000" w:themeColor="text1"/>
          <w:sz w:val="28"/>
          <w:szCs w:val="28"/>
        </w:rPr>
        <w:t>з</w:t>
      </w:r>
      <w:r w:rsidR="00332A63" w:rsidRPr="00A24B35">
        <w:rPr>
          <w:color w:val="000000" w:themeColor="text1"/>
          <w:sz w:val="28"/>
          <w:szCs w:val="28"/>
        </w:rPr>
        <w:t>мещение объекта</w:t>
      </w:r>
      <w:r w:rsidRPr="00A24B35">
        <w:rPr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A24B3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24B35">
        <w:rPr>
          <w:bCs/>
          <w:color w:val="000000"/>
          <w:sz w:val="28"/>
          <w:szCs w:val="28"/>
        </w:rPr>
        <w:t>а</w:t>
      </w:r>
      <w:r w:rsidRPr="00A24B35">
        <w:rPr>
          <w:bCs/>
          <w:color w:val="000000"/>
          <w:sz w:val="28"/>
          <w:szCs w:val="28"/>
        </w:rPr>
        <w:t>листа МФЦ.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A24B35">
        <w:rPr>
          <w:color w:val="000000"/>
          <w:sz w:val="28"/>
          <w:szCs w:val="28"/>
        </w:rPr>
        <w:t>е</w:t>
      </w:r>
      <w:r w:rsidRPr="00A24B35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Срок административной процедуры – </w:t>
      </w:r>
      <w:r w:rsidR="00332A63" w:rsidRPr="00A24B35">
        <w:rPr>
          <w:color w:val="000000"/>
          <w:sz w:val="28"/>
        </w:rPr>
        <w:t>3 рабочих</w:t>
      </w:r>
      <w:r w:rsidRPr="00A24B35">
        <w:rPr>
          <w:color w:val="000000"/>
          <w:sz w:val="28"/>
        </w:rPr>
        <w:t xml:space="preserve"> дня</w:t>
      </w:r>
      <w:r w:rsidRPr="00A24B35">
        <w:rPr>
          <w:color w:val="000000"/>
          <w:sz w:val="28"/>
          <w:szCs w:val="28"/>
        </w:rPr>
        <w:t>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B17137" w:rsidRPr="00A24B3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24B3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24B3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17137" w:rsidRPr="00A24B3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17137" w:rsidRPr="00A24B35" w:rsidRDefault="00B17137" w:rsidP="00B1713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A24B35">
        <w:rPr>
          <w:b/>
          <w:color w:val="000000"/>
          <w:sz w:val="28"/>
          <w:szCs w:val="28"/>
        </w:rPr>
        <w:lastRenderedPageBreak/>
        <w:t xml:space="preserve">3.4. </w:t>
      </w:r>
      <w:r w:rsidRPr="00A24B35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17137" w:rsidRPr="00A24B35" w:rsidRDefault="00B17137" w:rsidP="00B17137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A24B35" w:rsidRDefault="0096450F" w:rsidP="00B17137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24B35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A24B35">
        <w:rPr>
          <w:bCs/>
          <w:color w:val="000000" w:themeColor="text1"/>
          <w:sz w:val="28"/>
          <w:szCs w:val="28"/>
        </w:rPr>
        <w:t>о</w:t>
      </w:r>
      <w:r w:rsidRPr="00A24B35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A24B35">
        <w:rPr>
          <w:bCs/>
          <w:color w:val="000000" w:themeColor="text1"/>
          <w:sz w:val="28"/>
          <w:szCs w:val="28"/>
        </w:rPr>
        <w:t>Т</w:t>
      </w:r>
      <w:r w:rsidRPr="00A24B35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A24B35">
        <w:rPr>
          <w:bCs/>
          <w:color w:val="000000" w:themeColor="text1"/>
          <w:sz w:val="28"/>
          <w:szCs w:val="28"/>
        </w:rPr>
        <w:t>е</w:t>
      </w:r>
      <w:r w:rsidRPr="00A24B35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EA206B" w:rsidRPr="00A24B35">
        <w:rPr>
          <w:bCs/>
          <w:color w:val="000000" w:themeColor="text1"/>
          <w:sz w:val="28"/>
          <w:szCs w:val="28"/>
        </w:rPr>
        <w:t>постановление Администр</w:t>
      </w:r>
      <w:r w:rsidR="00EA206B" w:rsidRPr="00A24B35">
        <w:rPr>
          <w:bCs/>
          <w:color w:val="000000" w:themeColor="text1"/>
          <w:sz w:val="28"/>
          <w:szCs w:val="28"/>
        </w:rPr>
        <w:t>а</w:t>
      </w:r>
      <w:r w:rsidR="00EA206B" w:rsidRPr="00A24B35">
        <w:rPr>
          <w:bCs/>
          <w:color w:val="000000" w:themeColor="text1"/>
          <w:sz w:val="28"/>
          <w:szCs w:val="28"/>
        </w:rPr>
        <w:t>ции о заключении договора на размещение объекта и договоре на размещение объекта, либо постановление Администрации об отказе в заключени</w:t>
      </w:r>
      <w:proofErr w:type="gramStart"/>
      <w:r w:rsidR="00EA206B" w:rsidRPr="00A24B35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A24B35">
        <w:rPr>
          <w:bCs/>
          <w:color w:val="000000" w:themeColor="text1"/>
          <w:sz w:val="28"/>
          <w:szCs w:val="28"/>
        </w:rPr>
        <w:t xml:space="preserve"> договора на размещение объекта </w:t>
      </w:r>
      <w:r w:rsidRPr="00A24B35">
        <w:rPr>
          <w:bCs/>
          <w:color w:val="000000" w:themeColor="text1"/>
          <w:sz w:val="28"/>
          <w:szCs w:val="28"/>
        </w:rPr>
        <w:t xml:space="preserve">(далее - </w:t>
      </w:r>
      <w:r w:rsidR="001108F8" w:rsidRPr="00A24B35">
        <w:rPr>
          <w:bCs/>
          <w:color w:val="000000" w:themeColor="text1"/>
          <w:sz w:val="28"/>
          <w:szCs w:val="28"/>
        </w:rPr>
        <w:t>в</w:t>
      </w:r>
      <w:r w:rsidRPr="00A24B35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A24B35">
        <w:rPr>
          <w:bCs/>
          <w:color w:val="000000" w:themeColor="text1"/>
          <w:sz w:val="28"/>
          <w:szCs w:val="28"/>
        </w:rPr>
        <w:t>в результате предоставления Мун</w:t>
      </w:r>
      <w:r w:rsidR="001108F8" w:rsidRPr="00A24B35">
        <w:rPr>
          <w:bCs/>
          <w:color w:val="000000" w:themeColor="text1"/>
          <w:sz w:val="28"/>
          <w:szCs w:val="28"/>
        </w:rPr>
        <w:t>и</w:t>
      </w:r>
      <w:r w:rsidR="001108F8" w:rsidRPr="00A24B35">
        <w:rPr>
          <w:bCs/>
          <w:color w:val="000000" w:themeColor="text1"/>
          <w:sz w:val="28"/>
          <w:szCs w:val="28"/>
        </w:rPr>
        <w:t xml:space="preserve">ципальной услуги </w:t>
      </w:r>
      <w:r w:rsidRPr="00A24B35">
        <w:rPr>
          <w:bCs/>
          <w:color w:val="000000" w:themeColor="text1"/>
          <w:sz w:val="28"/>
          <w:szCs w:val="28"/>
        </w:rPr>
        <w:t xml:space="preserve">документ) является получение </w:t>
      </w:r>
      <w:r w:rsidR="00E0390D" w:rsidRPr="00A24B35">
        <w:rPr>
          <w:bCs/>
          <w:color w:val="000000" w:themeColor="text1"/>
          <w:sz w:val="28"/>
          <w:szCs w:val="28"/>
        </w:rPr>
        <w:t>Администрацией</w:t>
      </w:r>
      <w:r w:rsidRPr="00A24B35">
        <w:rPr>
          <w:bCs/>
          <w:color w:val="000000" w:themeColor="text1"/>
          <w:sz w:val="28"/>
          <w:szCs w:val="28"/>
        </w:rPr>
        <w:t xml:space="preserve"> заявления об исправлении технической ошибки.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24B35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A24B35">
        <w:rPr>
          <w:bCs/>
          <w:color w:val="000000" w:themeColor="text1"/>
          <w:sz w:val="28"/>
          <w:szCs w:val="28"/>
        </w:rPr>
        <w:t>Т</w:t>
      </w:r>
      <w:r w:rsidRPr="00A24B35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A24B35">
        <w:rPr>
          <w:bCs/>
          <w:color w:val="000000" w:themeColor="text1"/>
          <w:sz w:val="28"/>
          <w:szCs w:val="28"/>
        </w:rPr>
        <w:t>в</w:t>
      </w:r>
      <w:r w:rsidRPr="00A24B35">
        <w:rPr>
          <w:bCs/>
          <w:color w:val="000000" w:themeColor="text1"/>
          <w:sz w:val="28"/>
          <w:szCs w:val="28"/>
        </w:rPr>
        <w:t>ляет:</w:t>
      </w:r>
    </w:p>
    <w:p w:rsidR="0096450F" w:rsidRPr="00561A3B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561A3B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561A3B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561A3B">
        <w:rPr>
          <w:bCs/>
          <w:color w:val="000000" w:themeColor="text1"/>
          <w:sz w:val="28"/>
          <w:szCs w:val="28"/>
        </w:rPr>
        <w:t>в</w:t>
      </w:r>
      <w:r w:rsidR="001108F8" w:rsidRPr="00561A3B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561A3B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561A3B">
        <w:rPr>
          <w:bCs/>
          <w:color w:val="000000" w:themeColor="text1"/>
          <w:sz w:val="28"/>
          <w:szCs w:val="28"/>
        </w:rPr>
        <w:t>Администрацию</w:t>
      </w:r>
      <w:r w:rsidRPr="00561A3B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561A3B">
        <w:rPr>
          <w:bCs/>
          <w:color w:val="000000" w:themeColor="text1"/>
          <w:sz w:val="28"/>
          <w:szCs w:val="28"/>
        </w:rPr>
        <w:t xml:space="preserve"> </w:t>
      </w:r>
      <w:r w:rsidRPr="00561A3B">
        <w:rPr>
          <w:bCs/>
          <w:color w:val="000000" w:themeColor="text1"/>
          <w:sz w:val="28"/>
          <w:szCs w:val="28"/>
        </w:rPr>
        <w:t>либо непосредственно пер</w:t>
      </w:r>
      <w:r w:rsidRPr="00561A3B">
        <w:rPr>
          <w:bCs/>
          <w:color w:val="000000" w:themeColor="text1"/>
          <w:sz w:val="28"/>
          <w:szCs w:val="28"/>
        </w:rPr>
        <w:t>е</w:t>
      </w:r>
      <w:r w:rsidRPr="00561A3B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561A3B">
        <w:rPr>
          <w:bCs/>
          <w:color w:val="000000" w:themeColor="text1"/>
          <w:sz w:val="28"/>
          <w:szCs w:val="28"/>
        </w:rPr>
        <w:t>Администрацию</w:t>
      </w:r>
      <w:r w:rsidRPr="00561A3B">
        <w:rPr>
          <w:bCs/>
          <w:color w:val="000000" w:themeColor="text1"/>
          <w:sz w:val="28"/>
          <w:szCs w:val="28"/>
        </w:rPr>
        <w:t>.</w:t>
      </w:r>
    </w:p>
    <w:p w:rsidR="00E0390D" w:rsidRPr="00561A3B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561A3B">
        <w:rPr>
          <w:bCs/>
          <w:color w:val="000000" w:themeColor="text1"/>
          <w:sz w:val="28"/>
          <w:szCs w:val="28"/>
        </w:rPr>
        <w:t>специал</w:t>
      </w:r>
      <w:r w:rsidR="00E0390D" w:rsidRPr="00561A3B">
        <w:rPr>
          <w:bCs/>
          <w:color w:val="000000" w:themeColor="text1"/>
          <w:sz w:val="28"/>
          <w:szCs w:val="28"/>
        </w:rPr>
        <w:t>и</w:t>
      </w:r>
      <w:r w:rsidR="00E0390D" w:rsidRPr="00561A3B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561A3B">
        <w:rPr>
          <w:color w:val="000000" w:themeColor="text1"/>
          <w:sz w:val="28"/>
          <w:szCs w:val="28"/>
        </w:rPr>
        <w:t>в день его поступления</w:t>
      </w:r>
      <w:r w:rsidR="00672F28" w:rsidRPr="00561A3B">
        <w:rPr>
          <w:bCs/>
          <w:color w:val="000000" w:themeColor="text1"/>
          <w:sz w:val="28"/>
          <w:szCs w:val="28"/>
        </w:rPr>
        <w:t xml:space="preserve"> </w:t>
      </w:r>
      <w:r w:rsidR="00E0390D" w:rsidRPr="00561A3B">
        <w:rPr>
          <w:bCs/>
          <w:color w:val="000000" w:themeColor="text1"/>
          <w:sz w:val="28"/>
          <w:szCs w:val="28"/>
        </w:rPr>
        <w:t xml:space="preserve">и направляется </w:t>
      </w:r>
      <w:r w:rsidRPr="00561A3B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561A3B">
        <w:rPr>
          <w:bCs/>
          <w:color w:val="000000" w:themeColor="text1"/>
          <w:sz w:val="28"/>
          <w:szCs w:val="28"/>
        </w:rPr>
        <w:t xml:space="preserve"> </w:t>
      </w:r>
      <w:r w:rsidR="001E1AEE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</w:t>
      </w:r>
    </w:p>
    <w:p w:rsidR="00E0390D" w:rsidRPr="00561A3B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1E1AEE">
        <w:rPr>
          <w:bCs/>
          <w:color w:val="000000" w:themeColor="text1"/>
          <w:sz w:val="28"/>
          <w:szCs w:val="28"/>
        </w:rPr>
        <w:t>Славянского городского поселения Славя</w:t>
      </w:r>
      <w:r w:rsidR="001E1AEE">
        <w:rPr>
          <w:bCs/>
          <w:color w:val="000000" w:themeColor="text1"/>
          <w:sz w:val="28"/>
          <w:szCs w:val="28"/>
        </w:rPr>
        <w:t>н</w:t>
      </w:r>
      <w:r w:rsidR="001E1AEE">
        <w:rPr>
          <w:bCs/>
          <w:color w:val="000000" w:themeColor="text1"/>
          <w:sz w:val="28"/>
          <w:szCs w:val="28"/>
        </w:rPr>
        <w:t>ского района</w:t>
      </w:r>
      <w:r w:rsidRPr="00561A3B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1E1AEE">
        <w:rPr>
          <w:bCs/>
          <w:color w:val="000000" w:themeColor="text1"/>
          <w:sz w:val="28"/>
          <w:szCs w:val="28"/>
        </w:rPr>
        <w:t>Отдел</w:t>
      </w:r>
      <w:r w:rsidRPr="00561A3B">
        <w:rPr>
          <w:bCs/>
          <w:color w:val="000000" w:themeColor="text1"/>
          <w:sz w:val="28"/>
          <w:szCs w:val="28"/>
        </w:rPr>
        <w:t>.</w:t>
      </w:r>
    </w:p>
    <w:p w:rsidR="0096450F" w:rsidRPr="00561A3B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Начальник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Pr="00561A3B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Pr="00561A3B">
        <w:rPr>
          <w:bCs/>
          <w:color w:val="000000" w:themeColor="text1"/>
          <w:sz w:val="28"/>
          <w:szCs w:val="28"/>
        </w:rPr>
        <w:t xml:space="preserve"> для исполн</w:t>
      </w:r>
      <w:r w:rsidRPr="00561A3B">
        <w:rPr>
          <w:bCs/>
          <w:color w:val="000000" w:themeColor="text1"/>
          <w:sz w:val="28"/>
          <w:szCs w:val="28"/>
        </w:rPr>
        <w:t>е</w:t>
      </w:r>
      <w:r w:rsidRPr="00561A3B">
        <w:rPr>
          <w:bCs/>
          <w:color w:val="000000" w:themeColor="text1"/>
          <w:sz w:val="28"/>
          <w:szCs w:val="28"/>
        </w:rPr>
        <w:t>ния.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Специалист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="001108F8" w:rsidRPr="00561A3B">
        <w:rPr>
          <w:bCs/>
          <w:color w:val="000000" w:themeColor="text1"/>
          <w:sz w:val="28"/>
          <w:szCs w:val="28"/>
        </w:rPr>
        <w:t xml:space="preserve"> </w:t>
      </w:r>
      <w:r w:rsidRPr="00561A3B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561A3B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561A3B">
        <w:rPr>
          <w:bCs/>
          <w:color w:val="000000" w:themeColor="text1"/>
          <w:sz w:val="28"/>
          <w:szCs w:val="28"/>
        </w:rPr>
        <w:t>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561A3B">
        <w:rPr>
          <w:bCs/>
          <w:color w:val="000000" w:themeColor="text1"/>
          <w:sz w:val="28"/>
          <w:szCs w:val="28"/>
        </w:rPr>
        <w:t>в</w:t>
      </w:r>
      <w:r w:rsidR="001108F8" w:rsidRPr="00561A3B">
        <w:rPr>
          <w:bCs/>
          <w:color w:val="000000" w:themeColor="text1"/>
          <w:sz w:val="28"/>
          <w:szCs w:val="28"/>
        </w:rPr>
        <w:t>ы</w:t>
      </w:r>
      <w:r w:rsidR="001108F8" w:rsidRPr="00561A3B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561A3B">
        <w:rPr>
          <w:bCs/>
          <w:color w:val="000000" w:themeColor="text1"/>
          <w:sz w:val="28"/>
          <w:szCs w:val="28"/>
        </w:rPr>
        <w:t xml:space="preserve"> являе</w:t>
      </w:r>
      <w:r w:rsidRPr="00561A3B">
        <w:rPr>
          <w:bCs/>
          <w:color w:val="000000" w:themeColor="text1"/>
          <w:sz w:val="28"/>
          <w:szCs w:val="28"/>
        </w:rPr>
        <w:t>т</w:t>
      </w:r>
      <w:r w:rsidRPr="00330CE5">
        <w:rPr>
          <w:bCs/>
          <w:color w:val="000000" w:themeColor="text1"/>
          <w:sz w:val="28"/>
          <w:szCs w:val="28"/>
        </w:rPr>
        <w:t xml:space="preserve">ся наличие </w:t>
      </w:r>
      <w:r w:rsidR="00BB3E64" w:rsidRPr="00330CE5">
        <w:rPr>
          <w:bCs/>
          <w:color w:val="000000"/>
          <w:sz w:val="28"/>
          <w:szCs w:val="28"/>
        </w:rPr>
        <w:t>Технической</w:t>
      </w:r>
      <w:r w:rsidRPr="00330CE5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561A3B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561A3B">
        <w:rPr>
          <w:bCs/>
          <w:color w:val="000000" w:themeColor="text1"/>
          <w:sz w:val="28"/>
          <w:szCs w:val="28"/>
        </w:rPr>
        <w:t>о</w:t>
      </w:r>
      <w:r w:rsidR="001108F8" w:rsidRPr="00561A3B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561A3B">
        <w:rPr>
          <w:bCs/>
          <w:color w:val="000000" w:themeColor="text1"/>
          <w:sz w:val="28"/>
          <w:szCs w:val="28"/>
        </w:rPr>
        <w:t xml:space="preserve"> специалист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="001108F8" w:rsidRPr="00561A3B">
        <w:rPr>
          <w:bCs/>
          <w:color w:val="000000" w:themeColor="text1"/>
          <w:sz w:val="28"/>
          <w:szCs w:val="28"/>
        </w:rPr>
        <w:t xml:space="preserve"> </w:t>
      </w:r>
      <w:r w:rsidRPr="00561A3B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EA206B" w:rsidRPr="00561A3B">
        <w:rPr>
          <w:bCs/>
          <w:color w:val="000000" w:themeColor="text1"/>
          <w:sz w:val="28"/>
          <w:szCs w:val="28"/>
        </w:rPr>
        <w:t>постановления Администрации о з</w:t>
      </w:r>
      <w:r w:rsidR="00EA206B" w:rsidRPr="00561A3B">
        <w:rPr>
          <w:bCs/>
          <w:color w:val="000000" w:themeColor="text1"/>
          <w:sz w:val="28"/>
          <w:szCs w:val="28"/>
        </w:rPr>
        <w:t>а</w:t>
      </w:r>
      <w:r w:rsidR="00EA206B" w:rsidRPr="00561A3B">
        <w:rPr>
          <w:bCs/>
          <w:color w:val="000000" w:themeColor="text1"/>
          <w:sz w:val="28"/>
          <w:szCs w:val="28"/>
        </w:rPr>
        <w:t>ключении договора на размещение объекта и договора на размещение объекта, либо постановления Администрации об отказе в заключени</w:t>
      </w:r>
      <w:proofErr w:type="gramStart"/>
      <w:r w:rsidR="00EA206B" w:rsidRPr="00561A3B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561A3B">
        <w:rPr>
          <w:bCs/>
          <w:color w:val="000000" w:themeColor="text1"/>
          <w:sz w:val="28"/>
          <w:szCs w:val="28"/>
        </w:rPr>
        <w:t xml:space="preserve"> договора на ра</w:t>
      </w:r>
      <w:r w:rsidR="00EA206B" w:rsidRPr="00561A3B">
        <w:rPr>
          <w:bCs/>
          <w:color w:val="000000" w:themeColor="text1"/>
          <w:sz w:val="28"/>
          <w:szCs w:val="28"/>
        </w:rPr>
        <w:t>з</w:t>
      </w:r>
      <w:r w:rsidR="00EA206B" w:rsidRPr="00561A3B">
        <w:rPr>
          <w:bCs/>
          <w:color w:val="000000" w:themeColor="text1"/>
          <w:sz w:val="28"/>
          <w:szCs w:val="28"/>
        </w:rPr>
        <w:t xml:space="preserve">мещение объекта </w:t>
      </w:r>
      <w:r w:rsidRPr="00561A3B">
        <w:rPr>
          <w:bCs/>
          <w:color w:val="000000" w:themeColor="text1"/>
          <w:sz w:val="28"/>
          <w:szCs w:val="28"/>
        </w:rPr>
        <w:t xml:space="preserve">в соответствии с </w:t>
      </w:r>
      <w:r w:rsidR="001108F8" w:rsidRPr="00561A3B">
        <w:rPr>
          <w:bCs/>
          <w:color w:val="000000" w:themeColor="text1"/>
          <w:sz w:val="28"/>
          <w:szCs w:val="28"/>
        </w:rPr>
        <w:t>пунктом 3.</w:t>
      </w:r>
      <w:r w:rsidR="00332A63">
        <w:rPr>
          <w:bCs/>
          <w:color w:val="000000" w:themeColor="text1"/>
          <w:sz w:val="28"/>
          <w:szCs w:val="28"/>
        </w:rPr>
        <w:t>1.</w:t>
      </w:r>
      <w:r w:rsidR="001108F8" w:rsidRPr="00561A3B">
        <w:rPr>
          <w:bCs/>
          <w:color w:val="000000" w:themeColor="text1"/>
          <w:sz w:val="28"/>
          <w:szCs w:val="28"/>
        </w:rPr>
        <w:t>3.</w:t>
      </w:r>
      <w:r w:rsidRPr="00561A3B">
        <w:rPr>
          <w:bCs/>
          <w:color w:val="000000" w:themeColor="text1"/>
          <w:sz w:val="28"/>
          <w:szCs w:val="28"/>
        </w:rPr>
        <w:t xml:space="preserve"> настоящего Администрати</w:t>
      </w:r>
      <w:r w:rsidRPr="00561A3B">
        <w:rPr>
          <w:bCs/>
          <w:color w:val="000000" w:themeColor="text1"/>
          <w:sz w:val="28"/>
          <w:szCs w:val="28"/>
        </w:rPr>
        <w:t>в</w:t>
      </w:r>
      <w:r w:rsidRPr="00561A3B">
        <w:rPr>
          <w:bCs/>
          <w:color w:val="000000" w:themeColor="text1"/>
          <w:sz w:val="28"/>
          <w:szCs w:val="28"/>
        </w:rPr>
        <w:t>ного регламента.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61A3B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561A3B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561A3B">
        <w:rPr>
          <w:bCs/>
          <w:color w:val="000000" w:themeColor="text1"/>
          <w:sz w:val="28"/>
          <w:szCs w:val="28"/>
        </w:rPr>
        <w:t>о</w:t>
      </w:r>
      <w:r w:rsidR="001108F8" w:rsidRPr="00561A3B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561A3B">
        <w:rPr>
          <w:bCs/>
          <w:color w:val="000000" w:themeColor="text1"/>
          <w:sz w:val="28"/>
          <w:szCs w:val="28"/>
        </w:rPr>
        <w:t>специалист</w:t>
      </w:r>
      <w:r w:rsidR="001108F8" w:rsidRPr="00561A3B">
        <w:rPr>
          <w:bCs/>
          <w:color w:val="000000" w:themeColor="text1"/>
          <w:sz w:val="28"/>
          <w:szCs w:val="28"/>
        </w:rPr>
        <w:t xml:space="preserve">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Pr="00561A3B">
        <w:rPr>
          <w:bCs/>
          <w:color w:val="000000" w:themeColor="text1"/>
          <w:sz w:val="28"/>
          <w:szCs w:val="28"/>
        </w:rPr>
        <w:t xml:space="preserve"> готовит ув</w:t>
      </w:r>
      <w:r w:rsidRPr="00561A3B">
        <w:rPr>
          <w:bCs/>
          <w:color w:val="000000" w:themeColor="text1"/>
          <w:sz w:val="28"/>
          <w:szCs w:val="28"/>
        </w:rPr>
        <w:t>е</w:t>
      </w:r>
      <w:r w:rsidRPr="00561A3B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561A3B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561A3B">
        <w:rPr>
          <w:bCs/>
          <w:color w:val="000000" w:themeColor="text1"/>
          <w:sz w:val="28"/>
          <w:szCs w:val="28"/>
        </w:rPr>
        <w:t>о</w:t>
      </w:r>
      <w:r w:rsidR="00672F28" w:rsidRPr="00561A3B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561A3B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Специалист </w:t>
      </w:r>
      <w:r w:rsidR="001E1AEE">
        <w:rPr>
          <w:bCs/>
          <w:color w:val="000000" w:themeColor="text1"/>
          <w:sz w:val="28"/>
          <w:szCs w:val="28"/>
        </w:rPr>
        <w:t>Отдела</w:t>
      </w:r>
      <w:r w:rsidR="001108F8" w:rsidRPr="00561A3B">
        <w:rPr>
          <w:bCs/>
          <w:color w:val="000000" w:themeColor="text1"/>
          <w:sz w:val="28"/>
          <w:szCs w:val="28"/>
        </w:rPr>
        <w:t xml:space="preserve"> </w:t>
      </w:r>
      <w:r w:rsidRPr="00561A3B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</w:t>
      </w:r>
      <w:r w:rsidRPr="00561A3B">
        <w:rPr>
          <w:bCs/>
          <w:color w:val="000000" w:themeColor="text1"/>
          <w:sz w:val="28"/>
          <w:szCs w:val="28"/>
        </w:rPr>
        <w:lastRenderedPageBreak/>
        <w:t xml:space="preserve">ошибки в </w:t>
      </w:r>
      <w:r w:rsidR="00672F28" w:rsidRPr="00561A3B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561A3B">
        <w:rPr>
          <w:bCs/>
          <w:color w:val="000000" w:themeColor="text1"/>
          <w:sz w:val="28"/>
          <w:szCs w:val="28"/>
        </w:rPr>
        <w:t>о</w:t>
      </w:r>
      <w:r w:rsidR="00672F28" w:rsidRPr="00561A3B">
        <w:rPr>
          <w:bCs/>
          <w:color w:val="000000" w:themeColor="text1"/>
          <w:sz w:val="28"/>
          <w:szCs w:val="28"/>
        </w:rPr>
        <w:t xml:space="preserve">кументе </w:t>
      </w:r>
      <w:r w:rsidRPr="00561A3B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561A3B">
        <w:rPr>
          <w:bCs/>
          <w:color w:val="000000" w:themeColor="text1"/>
          <w:sz w:val="28"/>
          <w:szCs w:val="28"/>
        </w:rPr>
        <w:t xml:space="preserve">в </w:t>
      </w:r>
      <w:r w:rsidR="00672F28" w:rsidRPr="00561A3B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561A3B">
        <w:rPr>
          <w:bCs/>
          <w:color w:val="000000" w:themeColor="text1"/>
          <w:sz w:val="28"/>
          <w:szCs w:val="28"/>
        </w:rPr>
        <w:t>о</w:t>
      </w:r>
      <w:r w:rsidR="00672F28" w:rsidRPr="00561A3B">
        <w:rPr>
          <w:bCs/>
          <w:color w:val="000000" w:themeColor="text1"/>
          <w:sz w:val="28"/>
          <w:szCs w:val="28"/>
        </w:rPr>
        <w:t>кументе</w:t>
      </w:r>
      <w:r w:rsidRPr="00561A3B">
        <w:rPr>
          <w:bCs/>
          <w:color w:val="000000" w:themeColor="text1"/>
          <w:sz w:val="28"/>
          <w:szCs w:val="28"/>
        </w:rPr>
        <w:t>.</w:t>
      </w:r>
    </w:p>
    <w:p w:rsidR="00BB3E64" w:rsidRPr="00330CE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 xml:space="preserve">Специалист </w:t>
      </w:r>
      <w:r w:rsidR="001E1AEE">
        <w:rPr>
          <w:bCs/>
          <w:color w:val="000000"/>
          <w:sz w:val="28"/>
          <w:szCs w:val="28"/>
        </w:rPr>
        <w:t>Отдела</w:t>
      </w:r>
      <w:r w:rsidRPr="00330CE5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330CE5">
        <w:rPr>
          <w:bCs/>
          <w:color w:val="000000"/>
          <w:sz w:val="28"/>
          <w:szCs w:val="28"/>
        </w:rPr>
        <w:t>т</w:t>
      </w:r>
      <w:r w:rsidRPr="00330CE5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330CE5">
        <w:rPr>
          <w:bCs/>
          <w:color w:val="000000"/>
          <w:sz w:val="28"/>
          <w:szCs w:val="28"/>
        </w:rPr>
        <w:t>и</w:t>
      </w:r>
      <w:r w:rsidRPr="00330CE5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0E1875" w:rsidRPr="00330CE5" w:rsidRDefault="000E1875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1E1AEE">
        <w:rPr>
          <w:bCs/>
          <w:color w:val="000000"/>
          <w:sz w:val="28"/>
          <w:szCs w:val="28"/>
        </w:rPr>
        <w:t>Отдела</w:t>
      </w:r>
      <w:r w:rsidRPr="00330CE5">
        <w:rPr>
          <w:bCs/>
          <w:color w:val="000000"/>
          <w:sz w:val="28"/>
          <w:szCs w:val="28"/>
        </w:rPr>
        <w:t>.</w:t>
      </w:r>
    </w:p>
    <w:p w:rsidR="00BB3E64" w:rsidRPr="00330CE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 xml:space="preserve">Специалист </w:t>
      </w:r>
      <w:r w:rsidR="001E1AEE">
        <w:rPr>
          <w:bCs/>
          <w:color w:val="000000"/>
          <w:sz w:val="28"/>
          <w:szCs w:val="28"/>
        </w:rPr>
        <w:t>Отдела</w:t>
      </w:r>
      <w:r w:rsidRPr="00330CE5">
        <w:rPr>
          <w:bCs/>
          <w:color w:val="000000"/>
          <w:sz w:val="28"/>
          <w:szCs w:val="28"/>
        </w:rPr>
        <w:t>:</w:t>
      </w:r>
    </w:p>
    <w:p w:rsidR="00BB3E64" w:rsidRPr="00330CE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30CE5">
        <w:rPr>
          <w:bCs/>
          <w:color w:val="000000"/>
          <w:sz w:val="28"/>
          <w:szCs w:val="28"/>
        </w:rPr>
        <w:t>о</w:t>
      </w:r>
      <w:r w:rsidRPr="00330CE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B3E64" w:rsidRPr="00330CE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330CE5">
        <w:rPr>
          <w:bCs/>
          <w:color w:val="000000"/>
          <w:sz w:val="28"/>
          <w:szCs w:val="28"/>
        </w:rPr>
        <w:t>д</w:t>
      </w:r>
      <w:r w:rsidRPr="00330CE5">
        <w:rPr>
          <w:bCs/>
          <w:color w:val="000000"/>
          <w:sz w:val="28"/>
          <w:szCs w:val="28"/>
        </w:rPr>
        <w:t>ставителя;</w:t>
      </w:r>
    </w:p>
    <w:p w:rsidR="00BB3E64" w:rsidRPr="00330CE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BB3E64" w:rsidRPr="005A1EF7" w:rsidRDefault="00BB3E64" w:rsidP="00BB3E64">
      <w:pPr>
        <w:ind w:firstLine="567"/>
        <w:jc w:val="both"/>
        <w:rPr>
          <w:bCs/>
          <w:color w:val="000000"/>
          <w:sz w:val="28"/>
          <w:szCs w:val="28"/>
        </w:rPr>
      </w:pPr>
      <w:r w:rsidRPr="00330CE5">
        <w:rPr>
          <w:bCs/>
          <w:color w:val="000000"/>
          <w:sz w:val="28"/>
          <w:szCs w:val="28"/>
        </w:rPr>
        <w:t xml:space="preserve">4) </w:t>
      </w:r>
      <w:r w:rsidR="000E1875" w:rsidRPr="00330CE5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0E1875" w:rsidRPr="00330CE5">
        <w:rPr>
          <w:bCs/>
          <w:sz w:val="28"/>
          <w:szCs w:val="28"/>
          <w:lang w:eastAsia="ar-SA"/>
        </w:rPr>
        <w:t>по почте или иным доступным спос</w:t>
      </w:r>
      <w:r w:rsidR="000E1875" w:rsidRPr="00330CE5">
        <w:rPr>
          <w:bCs/>
          <w:sz w:val="28"/>
          <w:szCs w:val="28"/>
          <w:lang w:eastAsia="ar-SA"/>
        </w:rPr>
        <w:t>о</w:t>
      </w:r>
      <w:r w:rsidR="000E1875" w:rsidRPr="00330CE5">
        <w:rPr>
          <w:bCs/>
          <w:sz w:val="28"/>
          <w:szCs w:val="28"/>
          <w:lang w:eastAsia="ar-SA"/>
        </w:rPr>
        <w:t>бом</w:t>
      </w:r>
      <w:r w:rsidRPr="00330CE5">
        <w:rPr>
          <w:bCs/>
          <w:color w:val="000000"/>
          <w:sz w:val="28"/>
          <w:szCs w:val="28"/>
        </w:rPr>
        <w:t xml:space="preserve"> </w:t>
      </w:r>
      <w:r w:rsidRPr="00330CE5">
        <w:rPr>
          <w:bCs/>
          <w:color w:val="000000" w:themeColor="text1"/>
          <w:sz w:val="28"/>
          <w:szCs w:val="28"/>
        </w:rPr>
        <w:t>постановление Администрации о заключении договора на размещение об</w:t>
      </w:r>
      <w:r w:rsidRPr="00330CE5">
        <w:rPr>
          <w:bCs/>
          <w:color w:val="000000" w:themeColor="text1"/>
          <w:sz w:val="28"/>
          <w:szCs w:val="28"/>
        </w:rPr>
        <w:t>ъ</w:t>
      </w:r>
      <w:r w:rsidRPr="00330CE5">
        <w:rPr>
          <w:bCs/>
          <w:color w:val="000000" w:themeColor="text1"/>
          <w:sz w:val="28"/>
          <w:szCs w:val="28"/>
        </w:rPr>
        <w:t>екта и договор на размещение объекта/постановление Администрации об отказе в заключени</w:t>
      </w:r>
      <w:proofErr w:type="gramStart"/>
      <w:r w:rsidRPr="00330CE5">
        <w:rPr>
          <w:bCs/>
          <w:color w:val="000000" w:themeColor="text1"/>
          <w:sz w:val="28"/>
          <w:szCs w:val="28"/>
        </w:rPr>
        <w:t>и</w:t>
      </w:r>
      <w:proofErr w:type="gramEnd"/>
      <w:r w:rsidRPr="00330CE5">
        <w:rPr>
          <w:bCs/>
          <w:color w:val="000000" w:themeColor="text1"/>
          <w:sz w:val="28"/>
          <w:szCs w:val="28"/>
        </w:rPr>
        <w:t xml:space="preserve"> договора на размещение объекта</w:t>
      </w:r>
      <w:r w:rsidRPr="00330CE5">
        <w:rPr>
          <w:bCs/>
          <w:color w:val="000000"/>
          <w:sz w:val="28"/>
          <w:szCs w:val="28"/>
        </w:rPr>
        <w:t>, либо уведомление об отсу</w:t>
      </w:r>
      <w:r w:rsidRPr="00330CE5">
        <w:rPr>
          <w:bCs/>
          <w:color w:val="000000"/>
          <w:sz w:val="28"/>
          <w:szCs w:val="28"/>
        </w:rPr>
        <w:t>т</w:t>
      </w:r>
      <w:r w:rsidRPr="00330CE5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330CE5">
        <w:rPr>
          <w:bCs/>
          <w:color w:val="000000"/>
          <w:sz w:val="28"/>
          <w:szCs w:val="28"/>
        </w:rPr>
        <w:t>и</w:t>
      </w:r>
      <w:r w:rsidRPr="00330CE5">
        <w:rPr>
          <w:bCs/>
          <w:color w:val="000000"/>
          <w:sz w:val="28"/>
          <w:szCs w:val="28"/>
        </w:rPr>
        <w:t>пальной услуги документе.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61A3B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561A3B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561A3B">
        <w:rPr>
          <w:bCs/>
          <w:color w:val="000000" w:themeColor="text1"/>
          <w:sz w:val="28"/>
          <w:szCs w:val="28"/>
        </w:rPr>
        <w:t>о</w:t>
      </w:r>
      <w:r w:rsidR="00672F28" w:rsidRPr="00561A3B">
        <w:rPr>
          <w:bCs/>
          <w:color w:val="000000" w:themeColor="text1"/>
          <w:sz w:val="28"/>
          <w:szCs w:val="28"/>
        </w:rPr>
        <w:t>кументе,</w:t>
      </w:r>
      <w:r w:rsidRPr="00561A3B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61A3B">
        <w:rPr>
          <w:bCs/>
          <w:color w:val="000000" w:themeColor="text1"/>
          <w:sz w:val="28"/>
          <w:szCs w:val="28"/>
        </w:rPr>
        <w:t>Муниципальной</w:t>
      </w:r>
      <w:r w:rsidRPr="00561A3B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561A3B">
        <w:rPr>
          <w:bCs/>
          <w:color w:val="000000" w:themeColor="text1"/>
          <w:sz w:val="28"/>
          <w:szCs w:val="28"/>
        </w:rPr>
        <w:t>в</w:t>
      </w:r>
      <w:r w:rsidRPr="00561A3B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BB3E64">
        <w:rPr>
          <w:bCs/>
          <w:color w:val="000000" w:themeColor="text1"/>
          <w:sz w:val="28"/>
          <w:szCs w:val="28"/>
        </w:rPr>
        <w:t xml:space="preserve"> выдача заявителю</w:t>
      </w:r>
      <w:r w:rsidRPr="00561A3B">
        <w:rPr>
          <w:bCs/>
          <w:color w:val="000000" w:themeColor="text1"/>
          <w:sz w:val="28"/>
          <w:szCs w:val="28"/>
        </w:rPr>
        <w:t>: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561A3B">
        <w:rPr>
          <w:bCs/>
          <w:color w:val="000000" w:themeColor="text1"/>
          <w:sz w:val="28"/>
          <w:szCs w:val="28"/>
        </w:rPr>
        <w:t>о</w:t>
      </w:r>
      <w:r w:rsidRPr="00561A3B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561A3B">
        <w:rPr>
          <w:bCs/>
          <w:color w:val="000000" w:themeColor="text1"/>
          <w:sz w:val="28"/>
          <w:szCs w:val="28"/>
        </w:rPr>
        <w:t>Муниципальной</w:t>
      </w:r>
      <w:r w:rsidRPr="00561A3B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EA206B" w:rsidRPr="00561A3B">
        <w:rPr>
          <w:bCs/>
          <w:color w:val="000000" w:themeColor="text1"/>
          <w:sz w:val="28"/>
          <w:szCs w:val="28"/>
        </w:rPr>
        <w:t>постановлени</w:t>
      </w:r>
      <w:r w:rsidR="00BB3E64">
        <w:rPr>
          <w:bCs/>
          <w:color w:val="000000" w:themeColor="text1"/>
          <w:sz w:val="28"/>
          <w:szCs w:val="28"/>
        </w:rPr>
        <w:t>я</w:t>
      </w:r>
      <w:r w:rsidR="00EA206B" w:rsidRPr="00561A3B">
        <w:rPr>
          <w:bCs/>
          <w:color w:val="000000" w:themeColor="text1"/>
          <w:sz w:val="28"/>
          <w:szCs w:val="28"/>
        </w:rPr>
        <w:t xml:space="preserve"> Администрации о заключении договора на размещение объекта и договор</w:t>
      </w:r>
      <w:r w:rsidR="00BB3E64">
        <w:rPr>
          <w:bCs/>
          <w:color w:val="000000" w:themeColor="text1"/>
          <w:sz w:val="28"/>
          <w:szCs w:val="28"/>
        </w:rPr>
        <w:t>а</w:t>
      </w:r>
      <w:r w:rsidR="00EA206B" w:rsidRPr="00561A3B">
        <w:rPr>
          <w:bCs/>
          <w:color w:val="000000" w:themeColor="text1"/>
          <w:sz w:val="28"/>
          <w:szCs w:val="28"/>
        </w:rPr>
        <w:t xml:space="preserve"> на размещение об</w:t>
      </w:r>
      <w:r w:rsidR="00EA206B" w:rsidRPr="00561A3B">
        <w:rPr>
          <w:bCs/>
          <w:color w:val="000000" w:themeColor="text1"/>
          <w:sz w:val="28"/>
          <w:szCs w:val="28"/>
        </w:rPr>
        <w:t>ъ</w:t>
      </w:r>
      <w:r w:rsidR="00EA206B" w:rsidRPr="00561A3B">
        <w:rPr>
          <w:bCs/>
          <w:color w:val="000000" w:themeColor="text1"/>
          <w:sz w:val="28"/>
          <w:szCs w:val="28"/>
        </w:rPr>
        <w:t>екта, либо постановлени</w:t>
      </w:r>
      <w:r w:rsidR="00BB3E64">
        <w:rPr>
          <w:bCs/>
          <w:color w:val="000000" w:themeColor="text1"/>
          <w:sz w:val="28"/>
          <w:szCs w:val="28"/>
        </w:rPr>
        <w:t>я</w:t>
      </w:r>
      <w:r w:rsidR="00EA206B" w:rsidRPr="00561A3B">
        <w:rPr>
          <w:bCs/>
          <w:color w:val="000000" w:themeColor="text1"/>
          <w:sz w:val="28"/>
          <w:szCs w:val="28"/>
        </w:rPr>
        <w:t xml:space="preserve"> Администрации об отказе в заключени</w:t>
      </w:r>
      <w:proofErr w:type="gramStart"/>
      <w:r w:rsidR="00EA206B" w:rsidRPr="00561A3B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561A3B">
        <w:rPr>
          <w:bCs/>
          <w:color w:val="000000" w:themeColor="text1"/>
          <w:sz w:val="28"/>
          <w:szCs w:val="28"/>
        </w:rPr>
        <w:t xml:space="preserve"> договора на размещение объекта</w:t>
      </w:r>
      <w:r w:rsidRPr="00561A3B">
        <w:rPr>
          <w:bCs/>
          <w:color w:val="000000" w:themeColor="text1"/>
          <w:sz w:val="28"/>
          <w:szCs w:val="28"/>
        </w:rPr>
        <w:t>;</w:t>
      </w:r>
    </w:p>
    <w:p w:rsidR="0096450F" w:rsidRPr="00561A3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61A3B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561A3B">
        <w:rPr>
          <w:bCs/>
          <w:color w:val="000000" w:themeColor="text1"/>
          <w:sz w:val="28"/>
          <w:szCs w:val="28"/>
        </w:rPr>
        <w:t>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61A3B">
        <w:rPr>
          <w:bCs/>
          <w:color w:val="000000" w:themeColor="text1"/>
          <w:sz w:val="28"/>
          <w:szCs w:val="28"/>
        </w:rPr>
        <w:t>Муниципальной</w:t>
      </w:r>
      <w:r w:rsidRPr="00561A3B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BB3E64">
        <w:rPr>
          <w:bCs/>
          <w:color w:val="000000" w:themeColor="text1"/>
          <w:sz w:val="28"/>
          <w:szCs w:val="28"/>
        </w:rPr>
        <w:t>я</w:t>
      </w:r>
      <w:r w:rsidRPr="00561A3B">
        <w:rPr>
          <w:bCs/>
          <w:color w:val="000000" w:themeColor="text1"/>
          <w:sz w:val="28"/>
          <w:szCs w:val="28"/>
        </w:rPr>
        <w:t xml:space="preserve"> об отсу</w:t>
      </w:r>
      <w:r w:rsidRPr="00561A3B">
        <w:rPr>
          <w:bCs/>
          <w:color w:val="000000" w:themeColor="text1"/>
          <w:sz w:val="28"/>
          <w:szCs w:val="28"/>
        </w:rPr>
        <w:t>т</w:t>
      </w:r>
      <w:r w:rsidR="00672F28" w:rsidRPr="00561A3B">
        <w:rPr>
          <w:bCs/>
          <w:color w:val="000000" w:themeColor="text1"/>
          <w:sz w:val="28"/>
          <w:szCs w:val="28"/>
        </w:rPr>
        <w:t>ствии Т</w:t>
      </w:r>
      <w:r w:rsidRPr="00561A3B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561A3B">
        <w:rPr>
          <w:bCs/>
          <w:color w:val="000000" w:themeColor="text1"/>
          <w:sz w:val="28"/>
          <w:szCs w:val="28"/>
        </w:rPr>
        <w:t>Муниц</w:t>
      </w:r>
      <w:r w:rsidR="00672F28" w:rsidRPr="00561A3B">
        <w:rPr>
          <w:bCs/>
          <w:color w:val="000000" w:themeColor="text1"/>
          <w:sz w:val="28"/>
          <w:szCs w:val="28"/>
        </w:rPr>
        <w:t>и</w:t>
      </w:r>
      <w:r w:rsidR="00672F28" w:rsidRPr="00561A3B">
        <w:rPr>
          <w:bCs/>
          <w:color w:val="000000" w:themeColor="text1"/>
          <w:sz w:val="28"/>
          <w:szCs w:val="28"/>
        </w:rPr>
        <w:t>пальной</w:t>
      </w:r>
      <w:r w:rsidRPr="00561A3B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561A3B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>Способ</w:t>
      </w:r>
      <w:r w:rsidR="00672F28" w:rsidRPr="00561A3B">
        <w:rPr>
          <w:bCs/>
          <w:color w:val="000000" w:themeColor="text1"/>
          <w:sz w:val="28"/>
          <w:szCs w:val="28"/>
        </w:rPr>
        <w:t>ом</w:t>
      </w:r>
      <w:r w:rsidRPr="00561A3B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561A3B">
        <w:rPr>
          <w:bCs/>
          <w:color w:val="000000" w:themeColor="text1"/>
          <w:sz w:val="28"/>
          <w:szCs w:val="28"/>
        </w:rPr>
        <w:t xml:space="preserve"> служит</w:t>
      </w:r>
      <w:r w:rsidRPr="00561A3B">
        <w:rPr>
          <w:bCs/>
          <w:color w:val="000000" w:themeColor="text1"/>
          <w:sz w:val="28"/>
          <w:szCs w:val="28"/>
        </w:rPr>
        <w:t xml:space="preserve"> </w:t>
      </w:r>
      <w:r w:rsidR="00672F28" w:rsidRPr="00561A3B">
        <w:rPr>
          <w:bCs/>
          <w:color w:val="000000" w:themeColor="text1"/>
          <w:sz w:val="28"/>
          <w:szCs w:val="28"/>
        </w:rPr>
        <w:t>ро</w:t>
      </w:r>
      <w:r w:rsidR="00672F28" w:rsidRPr="00561A3B">
        <w:rPr>
          <w:bCs/>
          <w:color w:val="000000" w:themeColor="text1"/>
          <w:sz w:val="28"/>
          <w:szCs w:val="28"/>
        </w:rPr>
        <w:t>с</w:t>
      </w:r>
      <w:r w:rsidR="00672F28" w:rsidRPr="00561A3B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561A3B">
        <w:rPr>
          <w:bCs/>
          <w:color w:val="000000" w:themeColor="text1"/>
          <w:sz w:val="28"/>
          <w:szCs w:val="28"/>
        </w:rPr>
        <w:t>е</w:t>
      </w:r>
      <w:r w:rsidR="00672F28" w:rsidRPr="00561A3B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561A3B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561A3B">
        <w:rPr>
          <w:rFonts w:ascii="Times New Roman" w:hAnsi="Times New Roman"/>
          <w:i w:val="0"/>
          <w:color w:val="000000" w:themeColor="text1"/>
          <w:lang w:val="en-US"/>
        </w:rPr>
        <w:lastRenderedPageBreak/>
        <w:t>IV</w:t>
      </w:r>
      <w:r w:rsidRPr="00561A3B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561A3B">
        <w:rPr>
          <w:color w:val="000000" w:themeColor="text1"/>
          <w:sz w:val="28"/>
          <w:szCs w:val="28"/>
        </w:rPr>
        <w:t>контроля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соблюдением и испо</w:t>
      </w:r>
      <w:r w:rsidRPr="00561A3B">
        <w:rPr>
          <w:color w:val="000000" w:themeColor="text1"/>
          <w:sz w:val="28"/>
          <w:szCs w:val="28"/>
        </w:rPr>
        <w:t>л</w:t>
      </w:r>
      <w:r w:rsidRPr="00561A3B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561A3B">
        <w:rPr>
          <w:color w:val="000000" w:themeColor="text1"/>
          <w:sz w:val="28"/>
          <w:szCs w:val="28"/>
        </w:rPr>
        <w:t>контроль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1E1AEE">
        <w:rPr>
          <w:color w:val="000000" w:themeColor="text1"/>
          <w:sz w:val="28"/>
          <w:szCs w:val="28"/>
        </w:rPr>
        <w:t>Отдела</w:t>
      </w:r>
      <w:r w:rsidRPr="00561A3B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A3B">
        <w:rPr>
          <w:color w:val="000000" w:themeColor="text1"/>
          <w:sz w:val="28"/>
          <w:szCs w:val="28"/>
        </w:rPr>
        <w:t>контроля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ниципальной услуги.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561A3B">
        <w:rPr>
          <w:color w:val="000000" w:themeColor="text1"/>
          <w:sz w:val="28"/>
        </w:rPr>
        <w:t>плановых и внеплановых проверок, в целях пред</w:t>
      </w:r>
      <w:r w:rsidRPr="00561A3B">
        <w:rPr>
          <w:color w:val="000000" w:themeColor="text1"/>
          <w:sz w:val="28"/>
        </w:rPr>
        <w:t>у</w:t>
      </w:r>
      <w:r w:rsidRPr="00561A3B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561A3B">
        <w:rPr>
          <w:color w:val="000000" w:themeColor="text1"/>
          <w:sz w:val="28"/>
        </w:rPr>
        <w:t>в</w:t>
      </w:r>
      <w:r w:rsidRPr="00561A3B">
        <w:rPr>
          <w:color w:val="000000" w:themeColor="text1"/>
          <w:sz w:val="28"/>
        </w:rPr>
        <w:t>лении Муниципальной услуги</w:t>
      </w:r>
      <w:r w:rsidRPr="00561A3B">
        <w:rPr>
          <w:color w:val="000000" w:themeColor="text1"/>
          <w:sz w:val="28"/>
          <w:szCs w:val="28"/>
        </w:rPr>
        <w:t>.</w:t>
      </w:r>
    </w:p>
    <w:p w:rsidR="00EA206B" w:rsidRPr="00561A3B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1E1AE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561A3B">
        <w:rPr>
          <w:color w:val="000000" w:themeColor="text1"/>
          <w:sz w:val="28"/>
          <w:szCs w:val="28"/>
        </w:rPr>
        <w:t>, уполномоченным должностным л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 xml:space="preserve">цом </w:t>
      </w:r>
      <w:r w:rsidR="001E1AE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561A3B">
        <w:rPr>
          <w:color w:val="000000" w:themeColor="text1"/>
          <w:sz w:val="28"/>
          <w:szCs w:val="28"/>
        </w:rPr>
        <w:t>, курирующим 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A206B" w:rsidRPr="00561A3B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561A3B">
        <w:rPr>
          <w:color w:val="000000" w:themeColor="text1"/>
          <w:sz w:val="28"/>
          <w:szCs w:val="28"/>
        </w:rPr>
        <w:t>е</w:t>
      </w:r>
      <w:r w:rsidRPr="00561A3B">
        <w:rPr>
          <w:color w:val="000000" w:themeColor="text1"/>
          <w:sz w:val="28"/>
          <w:szCs w:val="28"/>
        </w:rPr>
        <w:t xml:space="preserve">матическая проверка). </w:t>
      </w:r>
    </w:p>
    <w:p w:rsidR="00EA206B" w:rsidRPr="00561A3B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A206B" w:rsidRPr="00561A3B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561A3B">
        <w:rPr>
          <w:color w:val="000000" w:themeColor="text1"/>
          <w:sz w:val="28"/>
          <w:szCs w:val="28"/>
        </w:rPr>
        <w:t>ю</w:t>
      </w:r>
      <w:r w:rsidRPr="00561A3B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A206B" w:rsidRPr="00561A3B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нистративных процедур;</w:t>
      </w:r>
    </w:p>
    <w:p w:rsidR="00EA206B" w:rsidRPr="00561A3B" w:rsidRDefault="00EA206B" w:rsidP="00EA206B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206B" w:rsidRPr="00561A3B" w:rsidRDefault="00EA206B" w:rsidP="00EA206B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561A3B">
        <w:rPr>
          <w:color w:val="000000" w:themeColor="text1"/>
          <w:sz w:val="28"/>
          <w:szCs w:val="28"/>
        </w:rPr>
        <w:t>у</w:t>
      </w:r>
      <w:r w:rsidRPr="00561A3B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 xml:space="preserve">рядка предоставления Муниципальной услуги, прав заявителей виновные лица </w:t>
      </w:r>
      <w:r w:rsidRPr="00561A3B">
        <w:rPr>
          <w:color w:val="000000" w:themeColor="text1"/>
          <w:sz w:val="28"/>
          <w:szCs w:val="28"/>
        </w:rPr>
        <w:lastRenderedPageBreak/>
        <w:t>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561A3B">
        <w:rPr>
          <w:color w:val="000000" w:themeColor="text1"/>
          <w:sz w:val="28"/>
          <w:szCs w:val="28"/>
        </w:rPr>
        <w:t>а</w:t>
      </w:r>
      <w:r w:rsidRPr="00561A3B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561A3B">
        <w:rPr>
          <w:color w:val="000000" w:themeColor="text1"/>
          <w:sz w:val="28"/>
          <w:szCs w:val="28"/>
        </w:rPr>
        <w:t xml:space="preserve"> прин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EA206B" w:rsidRPr="00592AFA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561A3B">
        <w:rPr>
          <w:color w:val="000000" w:themeColor="text1"/>
          <w:sz w:val="28"/>
          <w:szCs w:val="28"/>
        </w:rPr>
        <w:t>ж</w:t>
      </w:r>
      <w:r w:rsidRPr="00561A3B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561A3B">
        <w:rPr>
          <w:color w:val="000000" w:themeColor="text1"/>
          <w:sz w:val="28"/>
          <w:szCs w:val="28"/>
        </w:rPr>
        <w:t>й</w:t>
      </w:r>
      <w:r w:rsidRPr="00561A3B">
        <w:rPr>
          <w:color w:val="000000" w:themeColor="text1"/>
          <w:sz w:val="28"/>
          <w:szCs w:val="28"/>
        </w:rPr>
        <w:t>ской Федерации.</w:t>
      </w:r>
    </w:p>
    <w:p w:rsidR="00A7445A" w:rsidRPr="00A7445A" w:rsidRDefault="00A7445A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7445A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A7445A">
        <w:rPr>
          <w:color w:val="000000" w:themeColor="text1"/>
          <w:sz w:val="28"/>
          <w:szCs w:val="28"/>
        </w:rPr>
        <w:t>о</w:t>
      </w:r>
      <w:r w:rsidRPr="00A7445A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A7445A">
        <w:rPr>
          <w:color w:val="000000" w:themeColor="text1"/>
          <w:sz w:val="28"/>
          <w:szCs w:val="28"/>
        </w:rPr>
        <w:t>в</w:t>
      </w:r>
      <w:r w:rsidRPr="00A7445A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A7445A">
        <w:rPr>
          <w:color w:val="000000" w:themeColor="text1"/>
          <w:sz w:val="28"/>
          <w:szCs w:val="28"/>
        </w:rPr>
        <w:t>ы</w:t>
      </w:r>
      <w:r w:rsidRPr="00A7445A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61A3B">
        <w:rPr>
          <w:color w:val="000000" w:themeColor="text1"/>
          <w:sz w:val="28"/>
          <w:szCs w:val="28"/>
        </w:rPr>
        <w:t>ко</w:t>
      </w:r>
      <w:r w:rsidRPr="00561A3B">
        <w:rPr>
          <w:color w:val="000000" w:themeColor="text1"/>
          <w:sz w:val="28"/>
          <w:szCs w:val="28"/>
        </w:rPr>
        <w:t>н</w:t>
      </w:r>
      <w:r w:rsidRPr="00561A3B">
        <w:rPr>
          <w:color w:val="000000" w:themeColor="text1"/>
          <w:sz w:val="28"/>
          <w:szCs w:val="28"/>
        </w:rPr>
        <w:t>троля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>Контроль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561A3B">
        <w:rPr>
          <w:color w:val="000000" w:themeColor="text1"/>
          <w:sz w:val="28"/>
          <w:szCs w:val="28"/>
        </w:rPr>
        <w:t>д</w:t>
      </w:r>
      <w:r w:rsidRPr="00561A3B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A206B" w:rsidRPr="00561A3B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A206B" w:rsidRPr="00561A3B" w:rsidRDefault="00EA206B" w:rsidP="00EA206B">
      <w:pPr>
        <w:ind w:firstLine="567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561A3B">
        <w:rPr>
          <w:color w:val="000000" w:themeColor="text1"/>
          <w:sz w:val="28"/>
          <w:szCs w:val="28"/>
        </w:rPr>
        <w:t>контроля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561A3B">
        <w:rPr>
          <w:color w:val="000000" w:themeColor="text1"/>
          <w:sz w:val="28"/>
          <w:szCs w:val="28"/>
        </w:rPr>
        <w:t>в</w:t>
      </w:r>
      <w:r w:rsidRPr="00561A3B">
        <w:rPr>
          <w:color w:val="000000" w:themeColor="text1"/>
          <w:sz w:val="28"/>
          <w:szCs w:val="28"/>
        </w:rPr>
        <w:t>лении Муниципальной услуги.</w:t>
      </w:r>
    </w:p>
    <w:p w:rsidR="00EA206B" w:rsidRPr="00561A3B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561A3B">
        <w:rPr>
          <w:color w:val="000000" w:themeColor="text1"/>
          <w:sz w:val="28"/>
          <w:szCs w:val="28"/>
        </w:rPr>
        <w:t>контроля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561A3B">
        <w:rPr>
          <w:color w:val="000000" w:themeColor="text1"/>
          <w:sz w:val="28"/>
          <w:szCs w:val="28"/>
        </w:rPr>
        <w:t>о</w:t>
      </w:r>
      <w:r w:rsidRPr="00561A3B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A206B" w:rsidRPr="00561A3B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561A3B">
        <w:rPr>
          <w:color w:val="000000" w:themeColor="text1"/>
          <w:sz w:val="28"/>
          <w:szCs w:val="28"/>
        </w:rPr>
        <w:t>контроль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предоставлением Мун</w:t>
      </w:r>
      <w:r w:rsidRPr="00561A3B">
        <w:rPr>
          <w:color w:val="000000" w:themeColor="text1"/>
          <w:sz w:val="28"/>
          <w:szCs w:val="28"/>
        </w:rPr>
        <w:t>и</w:t>
      </w:r>
      <w:r w:rsidRPr="00561A3B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577220" w:rsidRPr="00561A3B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561A3B">
        <w:rPr>
          <w:color w:val="000000" w:themeColor="text1"/>
          <w:sz w:val="28"/>
          <w:szCs w:val="28"/>
        </w:rPr>
        <w:t>Контроль за</w:t>
      </w:r>
      <w:proofErr w:type="gramEnd"/>
      <w:r w:rsidRPr="00561A3B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561A3B">
        <w:rPr>
          <w:color w:val="000000" w:themeColor="text1"/>
          <w:sz w:val="28"/>
          <w:szCs w:val="28"/>
        </w:rPr>
        <w:t>л</w:t>
      </w:r>
      <w:r w:rsidRPr="00561A3B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561A3B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lang w:val="en-US"/>
        </w:rPr>
        <w:lastRenderedPageBreak/>
        <w:t>V</w:t>
      </w:r>
      <w:r w:rsidRPr="00561A3B">
        <w:rPr>
          <w:b/>
          <w:color w:val="000000" w:themeColor="text1"/>
          <w:sz w:val="28"/>
        </w:rPr>
        <w:t xml:space="preserve">. </w:t>
      </w:r>
      <w:r w:rsidRPr="00561A3B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561A3B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561A3B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561A3B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561A3B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3157FA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услуг</w:t>
      </w:r>
      <w:r w:rsidR="003157FA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 </w:t>
      </w:r>
      <w:r w:rsidR="003157FA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>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вовыми актами Краснодарского края, правовыми актами Администрации для </w:t>
      </w:r>
      <w:r w:rsidRPr="00475E44">
        <w:rPr>
          <w:sz w:val="28"/>
          <w:szCs w:val="28"/>
        </w:rPr>
        <w:lastRenderedPageBreak/>
        <w:t>предоставления услуги, у заявителя;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 xml:space="preserve">ме, включая принятие решения о предоставлении муниципальной услуги или </w:t>
      </w:r>
      <w:r w:rsidRPr="00475E44">
        <w:rPr>
          <w:sz w:val="28"/>
          <w:szCs w:val="28"/>
        </w:rPr>
        <w:lastRenderedPageBreak/>
        <w:t>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330CE5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330CE5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30CE5">
        <w:rPr>
          <w:sz w:val="28"/>
          <w:szCs w:val="28"/>
        </w:rPr>
        <w:t>у</w:t>
      </w:r>
      <w:r w:rsidRPr="00330CE5">
        <w:rPr>
          <w:sz w:val="28"/>
          <w:szCs w:val="28"/>
        </w:rPr>
        <w:t>ниципальной услуги.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1E1AEE">
        <w:rPr>
          <w:sz w:val="28"/>
          <w:szCs w:val="28"/>
        </w:rPr>
        <w:t>Славянского горо</w:t>
      </w:r>
      <w:r w:rsidR="001E1AEE">
        <w:rPr>
          <w:sz w:val="28"/>
          <w:szCs w:val="28"/>
        </w:rPr>
        <w:t>д</w:t>
      </w:r>
      <w:r w:rsidR="001E1AEE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1E1AEE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1E1AEE">
        <w:rPr>
          <w:sz w:val="28"/>
          <w:szCs w:val="28"/>
        </w:rPr>
        <w:t>Славянского г</w:t>
      </w:r>
      <w:r w:rsidR="001E1AEE">
        <w:rPr>
          <w:sz w:val="28"/>
          <w:szCs w:val="28"/>
        </w:rPr>
        <w:t>о</w:t>
      </w:r>
      <w:r w:rsidR="001E1AEE">
        <w:rPr>
          <w:sz w:val="28"/>
          <w:szCs w:val="28"/>
        </w:rPr>
        <w:t>родского поселения Славянского района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Жалобы на решения и действия (бездействие) МФЦ в департамент инфо</w:t>
      </w:r>
      <w:r w:rsidRPr="00330CE5">
        <w:rPr>
          <w:sz w:val="28"/>
          <w:szCs w:val="28"/>
        </w:rPr>
        <w:t>р</w:t>
      </w:r>
      <w:r w:rsidRPr="00330CE5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</w:t>
      </w:r>
      <w:r w:rsidRPr="00475E44">
        <w:rPr>
          <w:sz w:val="28"/>
          <w:szCs w:val="28"/>
        </w:rPr>
        <w:t xml:space="preserve"> должностному лицу, уполномоченному нормативным правовым актом субъекта Российской Федерации.  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332A63" w:rsidRPr="00475E44" w:rsidRDefault="00332A63" w:rsidP="00BD7744">
      <w:pPr>
        <w:tabs>
          <w:tab w:val="left" w:pos="5370"/>
        </w:tabs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BD7744" w:rsidRPr="007462FC">
        <w:rPr>
          <w:sz w:val="28"/>
          <w:szCs w:val="28"/>
        </w:rPr>
        <w:t>(</w:t>
      </w:r>
      <w:proofErr w:type="spellStart"/>
      <w:r w:rsidR="00BD7744" w:rsidRPr="007462FC">
        <w:rPr>
          <w:sz w:val="28"/>
          <w:szCs w:val="28"/>
        </w:rPr>
        <w:fldChar w:fldCharType="begin"/>
      </w:r>
      <w:r w:rsidR="00BD7744" w:rsidRPr="007462FC">
        <w:rPr>
          <w:sz w:val="28"/>
          <w:szCs w:val="28"/>
        </w:rPr>
        <w:instrText xml:space="preserve"> HYPERLINK "http://www/" </w:instrText>
      </w:r>
      <w:r w:rsidR="00BD7744" w:rsidRPr="007462FC">
        <w:rPr>
          <w:sz w:val="28"/>
          <w:szCs w:val="28"/>
        </w:rPr>
        <w:fldChar w:fldCharType="separate"/>
      </w:r>
      <w:r w:rsidR="00BD7744" w:rsidRPr="007462FC">
        <w:rPr>
          <w:sz w:val="28"/>
          <w:szCs w:val="28"/>
        </w:rPr>
        <w:t>www</w:t>
      </w:r>
      <w:proofErr w:type="spellEnd"/>
      <w:r w:rsidR="00BD7744" w:rsidRPr="007462FC">
        <w:rPr>
          <w:sz w:val="28"/>
          <w:szCs w:val="28"/>
        </w:rPr>
        <w:fldChar w:fldCharType="end"/>
      </w:r>
      <w:r w:rsidR="00BD7744" w:rsidRPr="007462FC">
        <w:rPr>
          <w:sz w:val="28"/>
          <w:szCs w:val="28"/>
        </w:rPr>
        <w:t xml:space="preserve">. </w:t>
      </w:r>
      <w:proofErr w:type="spellStart"/>
      <w:r w:rsidR="00BD7744" w:rsidRPr="007462FC">
        <w:rPr>
          <w:sz w:val="28"/>
          <w:szCs w:val="28"/>
          <w:lang w:val="en-US"/>
        </w:rPr>
        <w:t>cityslav</w:t>
      </w:r>
      <w:proofErr w:type="spellEnd"/>
      <w:r w:rsidR="00BD7744" w:rsidRPr="007462FC">
        <w:rPr>
          <w:sz w:val="28"/>
          <w:szCs w:val="28"/>
        </w:rPr>
        <w:t>.</w:t>
      </w:r>
      <w:proofErr w:type="spellStart"/>
      <w:r w:rsidR="00BD7744" w:rsidRPr="007462FC">
        <w:rPr>
          <w:sz w:val="28"/>
          <w:szCs w:val="28"/>
          <w:lang w:val="en-US"/>
        </w:rPr>
        <w:t>ru</w:t>
      </w:r>
      <w:proofErr w:type="spellEnd"/>
      <w:r w:rsidR="00BD7744" w:rsidRPr="007462FC">
        <w:rPr>
          <w:sz w:val="28"/>
          <w:szCs w:val="28"/>
        </w:rPr>
        <w:t>)</w:t>
      </w:r>
      <w:r w:rsidRPr="001E1AEE">
        <w:rPr>
          <w:sz w:val="28"/>
          <w:szCs w:val="28"/>
          <w:highlight w:val="yellow"/>
        </w:rPr>
        <w:t>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lastRenderedPageBreak/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475E44">
        <w:rPr>
          <w:spacing w:val="-6"/>
          <w:sz w:val="28"/>
          <w:szCs w:val="28"/>
        </w:rPr>
        <w:softHyphen/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475E4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475E4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Жалоба на решения и действия (бездействие) МФЦ, работника МФЦ м</w:t>
      </w:r>
      <w:r w:rsidRPr="00330CE5">
        <w:rPr>
          <w:sz w:val="28"/>
          <w:szCs w:val="28"/>
        </w:rPr>
        <w:t>о</w:t>
      </w:r>
      <w:r w:rsidRPr="00330CE5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Жалоба на решения и действия (бездействие) Организаций, а также их р</w:t>
      </w:r>
      <w:r w:rsidRPr="00330CE5">
        <w:rPr>
          <w:sz w:val="28"/>
          <w:szCs w:val="28"/>
        </w:rPr>
        <w:t>а</w:t>
      </w:r>
      <w:r w:rsidRPr="00330CE5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30CE5">
        <w:rPr>
          <w:sz w:val="28"/>
          <w:szCs w:val="28"/>
        </w:rPr>
        <w:t>а</w:t>
      </w:r>
      <w:r w:rsidRPr="00330CE5">
        <w:rPr>
          <w:sz w:val="28"/>
          <w:szCs w:val="28"/>
        </w:rPr>
        <w:t>ций, а также может быть принята при личном приеме заявителя.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5.4.2. </w:t>
      </w: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1E1AE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1E1AE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от </w:t>
      </w:r>
      <w:r w:rsidR="000740DB">
        <w:rPr>
          <w:sz w:val="28"/>
          <w:szCs w:val="28"/>
        </w:rPr>
        <w:t>21</w:t>
      </w:r>
      <w:r w:rsidRPr="00475E44">
        <w:rPr>
          <w:sz w:val="28"/>
          <w:szCs w:val="28"/>
        </w:rPr>
        <w:t xml:space="preserve"> </w:t>
      </w:r>
      <w:r w:rsidR="000740DB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0740DB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0740DB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lastRenderedPageBreak/>
        <w:t>ные постановления главы администрации (губернатора) Краснодарского края».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5.4.4. Жалоба должна содержать: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30CE5">
        <w:rPr>
          <w:sz w:val="28"/>
          <w:szCs w:val="28"/>
        </w:rPr>
        <w:t>1) наименование Администрации или Ф.И.О. должностного лица Админ</w:t>
      </w:r>
      <w:r w:rsidRPr="00330CE5">
        <w:rPr>
          <w:sz w:val="28"/>
          <w:szCs w:val="28"/>
        </w:rPr>
        <w:t>и</w:t>
      </w:r>
      <w:r w:rsidRPr="00330CE5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30CE5">
        <w:rPr>
          <w:sz w:val="28"/>
          <w:szCs w:val="28"/>
        </w:rPr>
        <w:t>и</w:t>
      </w:r>
      <w:r w:rsidRPr="00330CE5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30CE5">
        <w:rPr>
          <w:sz w:val="28"/>
          <w:szCs w:val="28"/>
        </w:rPr>
        <w:t>2</w:t>
      </w:r>
      <w:r w:rsidRPr="00475E44">
        <w:rPr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сведения об обжалуемых решениях и действиях (бездействии)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75E44">
        <w:rPr>
          <w:sz w:val="28"/>
          <w:szCs w:val="28"/>
        </w:rPr>
        <w:t>е</w:t>
      </w:r>
      <w:r w:rsidRPr="00330CE5">
        <w:rPr>
          <w:sz w:val="28"/>
          <w:szCs w:val="28"/>
        </w:rPr>
        <w:t>го, МФЦ, работника МФЦ, Организаций их работников;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4) доводы, на основании которых заявитель не согласен с решением и де</w:t>
      </w:r>
      <w:r w:rsidRPr="00330CE5">
        <w:rPr>
          <w:sz w:val="28"/>
          <w:szCs w:val="28"/>
        </w:rPr>
        <w:t>й</w:t>
      </w:r>
      <w:r w:rsidRPr="00330CE5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30CE5">
        <w:rPr>
          <w:sz w:val="28"/>
          <w:szCs w:val="28"/>
        </w:rPr>
        <w:t>а</w:t>
      </w:r>
      <w:r w:rsidRPr="00330CE5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30CE5">
        <w:rPr>
          <w:sz w:val="28"/>
          <w:szCs w:val="28"/>
        </w:rPr>
        <w:t>д</w:t>
      </w:r>
      <w:r w:rsidRPr="00475E44">
        <w:rPr>
          <w:sz w:val="28"/>
          <w:szCs w:val="28"/>
        </w:rPr>
        <w:t>тверждающие доводы заявителя, либо их копии.</w:t>
      </w:r>
    </w:p>
    <w:p w:rsidR="00332A63" w:rsidRPr="00475E44" w:rsidRDefault="00332A63" w:rsidP="00332A6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копия решения о назначении или об избрании либо приказа о назнач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В случае подачи заявителем жалобы через МФЦ, МФЦ обеспечивает пер</w:t>
      </w:r>
      <w:r w:rsidRPr="00330CE5">
        <w:rPr>
          <w:sz w:val="28"/>
          <w:szCs w:val="28"/>
        </w:rPr>
        <w:t>е</w:t>
      </w:r>
      <w:r w:rsidRPr="00330CE5">
        <w:rPr>
          <w:sz w:val="28"/>
          <w:szCs w:val="28"/>
        </w:rPr>
        <w:t>дачу жалобы в Администрацию в порядке и сроки, которые установлены с</w:t>
      </w:r>
      <w:r w:rsidRPr="00330CE5">
        <w:rPr>
          <w:sz w:val="28"/>
          <w:szCs w:val="28"/>
        </w:rPr>
        <w:t>о</w:t>
      </w:r>
      <w:r w:rsidRPr="00330CE5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5.5. Сроки рассмотрения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30CE5">
        <w:rPr>
          <w:sz w:val="28"/>
          <w:szCs w:val="28"/>
        </w:rPr>
        <w:t>Жалоба, поступившая в Администрацию, МФЦ, учредителю МФЦ, в О</w:t>
      </w:r>
      <w:r w:rsidRPr="00330CE5">
        <w:rPr>
          <w:sz w:val="28"/>
          <w:szCs w:val="28"/>
        </w:rPr>
        <w:t>р</w:t>
      </w:r>
      <w:r w:rsidRPr="00330CE5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30CE5">
        <w:rPr>
          <w:sz w:val="28"/>
          <w:szCs w:val="28"/>
        </w:rPr>
        <w:t>и</w:t>
      </w:r>
      <w:r w:rsidRPr="00330CE5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30CE5">
        <w:rPr>
          <w:sz w:val="28"/>
          <w:szCs w:val="28"/>
        </w:rPr>
        <w:t>е</w:t>
      </w:r>
      <w:r w:rsidRPr="00330CE5">
        <w:rPr>
          <w:sz w:val="28"/>
          <w:szCs w:val="28"/>
        </w:rPr>
        <w:lastRenderedPageBreak/>
        <w:t>чаток и ошибок или в случае обжалования нарушения установленного срока т</w:t>
      </w:r>
      <w:r w:rsidRPr="00330CE5">
        <w:rPr>
          <w:sz w:val="28"/>
          <w:szCs w:val="28"/>
        </w:rPr>
        <w:t>а</w:t>
      </w:r>
      <w:r w:rsidRPr="00330CE5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5.6. Результат рассмотрения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332A63" w:rsidRPr="00475E44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2A63" w:rsidRPr="00475E44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475E44">
        <w:rPr>
          <w:sz w:val="28"/>
          <w:szCs w:val="28"/>
        </w:rPr>
        <w:lastRenderedPageBreak/>
        <w:t>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332A63" w:rsidRPr="00475E44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332A63" w:rsidRPr="00475E44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5.10. Право заявителя на получение информации и документов, необход</w:t>
      </w:r>
      <w:r w:rsidRPr="00330CE5">
        <w:rPr>
          <w:sz w:val="28"/>
          <w:szCs w:val="28"/>
        </w:rPr>
        <w:t>и</w:t>
      </w:r>
      <w:r w:rsidRPr="00330CE5">
        <w:rPr>
          <w:sz w:val="28"/>
          <w:szCs w:val="28"/>
        </w:rPr>
        <w:t>мых для обоснования и рассмотрения жалобы.</w:t>
      </w:r>
    </w:p>
    <w:p w:rsidR="00332A63" w:rsidRPr="00330CE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332A63" w:rsidRPr="00330CE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330CE5">
        <w:rPr>
          <w:sz w:val="28"/>
          <w:szCs w:val="28"/>
        </w:rPr>
        <w:t>5.11. Способы информирования заявителей о порядке подачи и рассмотр</w:t>
      </w:r>
      <w:r w:rsidRPr="00330CE5">
        <w:rPr>
          <w:sz w:val="28"/>
          <w:szCs w:val="28"/>
        </w:rPr>
        <w:t>е</w:t>
      </w:r>
      <w:r w:rsidRPr="00330CE5">
        <w:rPr>
          <w:sz w:val="28"/>
          <w:szCs w:val="28"/>
        </w:rPr>
        <w:t>ния жалобы.</w:t>
      </w:r>
    </w:p>
    <w:p w:rsidR="00332A63" w:rsidRPr="00475E44" w:rsidRDefault="00332A63" w:rsidP="00332A63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330CE5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30CE5">
        <w:rPr>
          <w:sz w:val="28"/>
          <w:szCs w:val="28"/>
          <w:lang w:eastAsia="ar-SA"/>
        </w:rPr>
        <w:t>у</w:t>
      </w:r>
      <w:r w:rsidRPr="00330CE5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561A3B" w:rsidRDefault="00332A63" w:rsidP="00332A63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561A3B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561A3B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0740DB" w:rsidRPr="000740DB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740DB">
        <w:rPr>
          <w:color w:val="000000" w:themeColor="text1"/>
          <w:sz w:val="28"/>
          <w:szCs w:val="28"/>
        </w:rPr>
        <w:t>Начальник отдела по управлению</w:t>
      </w:r>
    </w:p>
    <w:p w:rsidR="000740DB" w:rsidRPr="000740DB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740DB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0740DB" w:rsidRPr="000740DB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740DB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0740DB" w:rsidRDefault="000740DB" w:rsidP="000740DB">
      <w:pPr>
        <w:widowControl w:val="0"/>
        <w:suppressAutoHyphens/>
        <w:jc w:val="both"/>
        <w:rPr>
          <w:sz w:val="28"/>
          <w:szCs w:val="28"/>
        </w:rPr>
      </w:pPr>
      <w:r w:rsidRPr="000740DB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   Е.В. </w:t>
      </w:r>
      <w:proofErr w:type="spellStart"/>
      <w:r w:rsidRPr="000740DB">
        <w:rPr>
          <w:color w:val="000000" w:themeColor="text1"/>
          <w:sz w:val="28"/>
          <w:szCs w:val="28"/>
        </w:rPr>
        <w:t>Турчина</w:t>
      </w:r>
      <w:proofErr w:type="spellEnd"/>
    </w:p>
    <w:p w:rsidR="00EE224B" w:rsidRPr="00561A3B" w:rsidRDefault="00EE224B" w:rsidP="00592AFA">
      <w:pPr>
        <w:widowControl w:val="0"/>
        <w:suppressAutoHyphens/>
        <w:jc w:val="both"/>
        <w:rPr>
          <w:color w:val="000000" w:themeColor="text1"/>
          <w:sz w:val="28"/>
          <w:szCs w:val="28"/>
        </w:rPr>
        <w:sectPr w:rsidR="00EE224B" w:rsidRPr="00561A3B" w:rsidSect="00430054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561A3B">
        <w:rPr>
          <w:color w:val="000000" w:themeColor="text1"/>
          <w:sz w:val="28"/>
          <w:szCs w:val="28"/>
        </w:rPr>
        <w:t xml:space="preserve"> </w:t>
      </w:r>
    </w:p>
    <w:p w:rsidR="008868BB" w:rsidRPr="00561A3B" w:rsidRDefault="008868BB" w:rsidP="008868B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lastRenderedPageBreak/>
        <w:t>ПРИЛОЖЕНИЕ № 1</w:t>
      </w:r>
    </w:p>
    <w:p w:rsidR="008868BB" w:rsidRPr="00561A3B" w:rsidRDefault="008868BB" w:rsidP="008868B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561A3B">
        <w:rPr>
          <w:color w:val="000000" w:themeColor="text1"/>
          <w:sz w:val="28"/>
          <w:szCs w:val="28"/>
        </w:rPr>
        <w:t>«</w:t>
      </w:r>
      <w:r w:rsidRPr="00561A3B">
        <w:rPr>
          <w:bCs/>
          <w:color w:val="000000" w:themeColor="text1"/>
          <w:kern w:val="2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61A3B">
        <w:rPr>
          <w:color w:val="000000" w:themeColor="text1"/>
          <w:sz w:val="28"/>
          <w:szCs w:val="28"/>
        </w:rPr>
        <w:t>»</w:t>
      </w:r>
    </w:p>
    <w:p w:rsidR="008868BB" w:rsidRPr="00561A3B" w:rsidRDefault="008868BB" w:rsidP="008868B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"/>
        <w:gridCol w:w="486"/>
        <w:gridCol w:w="333"/>
        <w:gridCol w:w="126"/>
        <w:gridCol w:w="187"/>
        <w:gridCol w:w="403"/>
        <w:gridCol w:w="142"/>
        <w:gridCol w:w="6"/>
        <w:gridCol w:w="80"/>
        <w:gridCol w:w="90"/>
        <w:gridCol w:w="146"/>
        <w:gridCol w:w="179"/>
        <w:gridCol w:w="594"/>
        <w:gridCol w:w="12"/>
        <w:gridCol w:w="88"/>
        <w:gridCol w:w="231"/>
        <w:gridCol w:w="524"/>
        <w:gridCol w:w="680"/>
        <w:gridCol w:w="38"/>
        <w:gridCol w:w="142"/>
        <w:gridCol w:w="293"/>
        <w:gridCol w:w="568"/>
        <w:gridCol w:w="237"/>
        <w:gridCol w:w="48"/>
        <w:gridCol w:w="126"/>
        <w:gridCol w:w="425"/>
        <w:gridCol w:w="76"/>
        <w:gridCol w:w="62"/>
        <w:gridCol w:w="142"/>
        <w:gridCol w:w="295"/>
        <w:gridCol w:w="275"/>
        <w:gridCol w:w="213"/>
        <w:gridCol w:w="215"/>
        <w:gridCol w:w="710"/>
        <w:gridCol w:w="427"/>
        <w:gridCol w:w="560"/>
        <w:gridCol w:w="283"/>
      </w:tblGrid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Шаблон заявления 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84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477226" w:rsidP="004772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 администрацию</w:t>
            </w:r>
          </w:p>
        </w:tc>
      </w:tr>
      <w:tr w:rsidR="00C1307A" w:rsidRPr="00561A3B" w:rsidTr="00204090">
        <w:tc>
          <w:tcPr>
            <w:tcW w:w="184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0DB" w:rsidRDefault="000740DB" w:rsidP="004772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Славянского городского</w:t>
            </w:r>
          </w:p>
          <w:p w:rsidR="005C6091" w:rsidRPr="00561A3B" w:rsidRDefault="000740DB" w:rsidP="004772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</w:tr>
      <w:tr w:rsidR="00C1307A" w:rsidRPr="00561A3B" w:rsidTr="00204090">
        <w:tc>
          <w:tcPr>
            <w:tcW w:w="184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477226" w:rsidP="000740D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Славянск</w:t>
            </w:r>
            <w:r w:rsidR="000740DB">
              <w:rPr>
                <w:color w:val="000000" w:themeColor="text1"/>
                <w:sz w:val="28"/>
                <w:szCs w:val="28"/>
              </w:rPr>
              <w:t>ого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0740DB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Заявление</w:t>
            </w:r>
            <w:r w:rsidRPr="00561A3B">
              <w:rPr>
                <w:color w:val="000000" w:themeColor="text1"/>
                <w:sz w:val="28"/>
                <w:szCs w:val="28"/>
              </w:rPr>
              <w:br/>
              <w:t>о заключении договора на размещение объектов на землях или земельных учас</w:t>
            </w:r>
            <w:r w:rsidRPr="00561A3B">
              <w:rPr>
                <w:color w:val="000000" w:themeColor="text1"/>
                <w:sz w:val="28"/>
                <w:szCs w:val="28"/>
              </w:rPr>
              <w:t>т</w:t>
            </w:r>
            <w:r w:rsidRPr="00561A3B">
              <w:rPr>
                <w:color w:val="000000" w:themeColor="text1"/>
                <w:sz w:val="28"/>
                <w:szCs w:val="28"/>
              </w:rPr>
              <w:t>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(наименование юридического лица/ фамилия, имя, отчество индивидуального предпринимателя/ представителя заявителя)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561A3B">
              <w:rPr>
                <w:color w:val="000000" w:themeColor="text1"/>
                <w:sz w:val="28"/>
                <w:szCs w:val="28"/>
              </w:rPr>
              <w:t>о</w:t>
            </w:r>
            <w:r w:rsidRPr="00561A3B">
              <w:rPr>
                <w:color w:val="000000" w:themeColor="text1"/>
                <w:sz w:val="28"/>
                <w:szCs w:val="28"/>
              </w:rPr>
              <w:t>дарского края от 6 июля 2015 года № 627 «Об установлении Порядка и условий размещения объектов на землях или земельных участках, находящихся в гос</w:t>
            </w:r>
            <w:r w:rsidRPr="00561A3B">
              <w:rPr>
                <w:color w:val="000000" w:themeColor="text1"/>
                <w:sz w:val="28"/>
                <w:szCs w:val="28"/>
              </w:rPr>
              <w:t>у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дарственной или муниципальной собственности, без предоставления земельных участков и установления сервитутов на территории Краснодарского края»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D2971" w:rsidRPr="00561A3B" w:rsidTr="00204090">
        <w:tc>
          <w:tcPr>
            <w:tcW w:w="245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шу заключить договор на размещение</w:t>
            </w:r>
          </w:p>
        </w:tc>
        <w:tc>
          <w:tcPr>
            <w:tcW w:w="254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jc w:val="center"/>
              <w:rPr>
                <w:color w:val="000000" w:themeColor="text1"/>
                <w:sz w:val="1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(вид объекта)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 земельном участке, находящемся в государственной/муниципальной со</w:t>
            </w:r>
            <w:r w:rsidRPr="00561A3B">
              <w:rPr>
                <w:color w:val="000000" w:themeColor="text1"/>
                <w:sz w:val="28"/>
                <w:szCs w:val="28"/>
              </w:rPr>
              <w:t>б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ственности (указать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 Сведения о заявителе</w:t>
            </w:r>
          </w:p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1.1.</w:t>
            </w:r>
            <w:r w:rsidRPr="00561A3B">
              <w:rPr>
                <w:color w:val="000000" w:themeColor="text1"/>
              </w:rPr>
              <w:t xml:space="preserve"> </w:t>
            </w:r>
            <w:r w:rsidRPr="00561A3B">
              <w:rPr>
                <w:color w:val="000000" w:themeColor="text1"/>
                <w:sz w:val="28"/>
                <w:szCs w:val="28"/>
              </w:rPr>
              <w:t>Физические лица:</w:t>
            </w:r>
          </w:p>
        </w:tc>
      </w:tr>
      <w:tr w:rsidR="00477226" w:rsidRPr="00561A3B" w:rsidTr="00204090"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36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7226" w:rsidRPr="00561A3B" w:rsidTr="00204090"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236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7226" w:rsidRPr="00561A3B" w:rsidTr="00204090"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36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17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место жительства</w:t>
            </w:r>
          </w:p>
        </w:tc>
        <w:tc>
          <w:tcPr>
            <w:tcW w:w="3828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60E0" w:rsidRPr="00561A3B" w:rsidTr="00204090">
        <w:tc>
          <w:tcPr>
            <w:tcW w:w="316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60E0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сведения о государственной регистрации заявителя в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Едином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 xml:space="preserve"> государственном </w:t>
            </w:r>
          </w:p>
        </w:tc>
      </w:tr>
      <w:tr w:rsidR="008D60E0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D60E0" w:rsidRPr="00561A3B" w:rsidRDefault="008D60E0" w:rsidP="008D60E0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реестре индивидуальных предпринимателей (в случае, если заявителем являет-</w:t>
            </w:r>
            <w:proofErr w:type="gramEnd"/>
          </w:p>
        </w:tc>
      </w:tr>
      <w:tr w:rsidR="00C1307A" w:rsidRPr="00561A3B" w:rsidTr="00204090">
        <w:tc>
          <w:tcPr>
            <w:tcW w:w="244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ся</w:t>
            </w:r>
            <w:proofErr w:type="spellEnd"/>
            <w:r w:rsidRPr="00561A3B">
              <w:rPr>
                <w:color w:val="000000" w:themeColor="text1"/>
                <w:sz w:val="28"/>
                <w:szCs w:val="28"/>
              </w:rPr>
              <w:t xml:space="preserve"> индивидуальный предприниматель)</w:t>
            </w:r>
            <w:proofErr w:type="gramEnd"/>
          </w:p>
        </w:tc>
        <w:tc>
          <w:tcPr>
            <w:tcW w:w="256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1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6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60E0" w:rsidRPr="00561A3B" w:rsidTr="00204090">
        <w:tc>
          <w:tcPr>
            <w:tcW w:w="167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332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3FFE" w:rsidRPr="00561A3B" w:rsidTr="00204090">
        <w:tc>
          <w:tcPr>
            <w:tcW w:w="11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7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6949B5" w:rsidRPr="00561A3B" w:rsidTr="00204090">
        <w:tc>
          <w:tcPr>
            <w:tcW w:w="105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42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C1307A">
        <w:tc>
          <w:tcPr>
            <w:tcW w:w="129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место нахождения</w:t>
            </w:r>
          </w:p>
        </w:tc>
        <w:tc>
          <w:tcPr>
            <w:tcW w:w="371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210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89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7226" w:rsidRPr="00561A3B" w:rsidTr="00204090"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465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7226" w:rsidRPr="00561A3B" w:rsidTr="00204090"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465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1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6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72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7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21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78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C1307A" w:rsidRPr="00561A3B" w:rsidTr="00204090"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2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60E0" w:rsidRPr="00561A3B" w:rsidTr="00204090">
        <w:tc>
          <w:tcPr>
            <w:tcW w:w="316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60E0" w:rsidRPr="00561A3B" w:rsidTr="00204090">
        <w:tc>
          <w:tcPr>
            <w:tcW w:w="316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E0" w:rsidRPr="00561A3B" w:rsidRDefault="008D60E0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2971" w:rsidRPr="00561A3B" w:rsidTr="00204090">
        <w:tc>
          <w:tcPr>
            <w:tcW w:w="3376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</w:t>
            </w:r>
          </w:p>
        </w:tc>
        <w:tc>
          <w:tcPr>
            <w:tcW w:w="162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07A" w:rsidRPr="00561A3B" w:rsidRDefault="00C1307A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13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6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68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1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7226" w:rsidRPr="00561A3B" w:rsidTr="00204090">
        <w:tc>
          <w:tcPr>
            <w:tcW w:w="11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6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C1307A" w:rsidRPr="00561A3B" w:rsidTr="00204090">
        <w:tc>
          <w:tcPr>
            <w:tcW w:w="253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7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сформирован)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C1307A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(</w:t>
            </w:r>
            <w:r w:rsidR="00C1307A" w:rsidRPr="00561A3B">
              <w:rPr>
                <w:color w:val="000000" w:themeColor="text1"/>
                <w:sz w:val="28"/>
                <w:szCs w:val="28"/>
              </w:rPr>
              <w:t xml:space="preserve">адресные ориентиры </w:t>
            </w:r>
            <w:r w:rsidR="007653DD" w:rsidRPr="00561A3B">
              <w:rPr>
                <w:color w:val="000000" w:themeColor="text1"/>
                <w:sz w:val="28"/>
                <w:szCs w:val="28"/>
              </w:rPr>
              <w:t>земельного участка</w:t>
            </w:r>
            <w:r w:rsidRPr="00561A3B">
              <w:rPr>
                <w:color w:val="000000" w:themeColor="text1"/>
                <w:sz w:val="28"/>
                <w:szCs w:val="28"/>
              </w:rPr>
              <w:t>):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113FFE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113FFE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Срок использования земельного участка </w:t>
            </w:r>
            <w:r w:rsidR="00113FFE" w:rsidRPr="00561A3B">
              <w:rPr>
                <w:color w:val="000000" w:themeColor="text1"/>
                <w:sz w:val="28"/>
                <w:szCs w:val="28"/>
              </w:rPr>
              <w:t>в связи с размещением объекта</w:t>
            </w:r>
          </w:p>
        </w:tc>
      </w:tr>
      <w:tr w:rsidR="00113FFE" w:rsidRPr="00561A3B" w:rsidTr="00113FFE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FFE" w:rsidRPr="00561A3B" w:rsidRDefault="00113FFE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113FFE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3. Сведения об объекте:</w:t>
            </w:r>
          </w:p>
        </w:tc>
      </w:tr>
      <w:tr w:rsidR="00477226" w:rsidRPr="00561A3B" w:rsidTr="00204090">
        <w:tc>
          <w:tcPr>
            <w:tcW w:w="8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4143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137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количество объектов</w:t>
            </w:r>
          </w:p>
        </w:tc>
        <w:tc>
          <w:tcPr>
            <w:tcW w:w="362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307A" w:rsidRPr="00561A3B" w:rsidTr="00204090">
        <w:tc>
          <w:tcPr>
            <w:tcW w:w="316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обоснование необходимости размещения объекта</w:t>
            </w:r>
          </w:p>
        </w:tc>
        <w:tc>
          <w:tcPr>
            <w:tcW w:w="18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6949B5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168F" w:rsidRPr="00561A3B" w:rsidTr="006949B5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8F" w:rsidRPr="00561A3B" w:rsidRDefault="00D0168F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6949B5" w:rsidRPr="00561A3B" w:rsidTr="00204090">
        <w:tc>
          <w:tcPr>
            <w:tcW w:w="3376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949B5" w:rsidRPr="00561A3B" w:rsidRDefault="006949B5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</w:t>
            </w:r>
          </w:p>
        </w:tc>
        <w:tc>
          <w:tcPr>
            <w:tcW w:w="162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B5" w:rsidRPr="00561A3B" w:rsidRDefault="006949B5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C1307A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В соответствии с Федеральным законом от 27 июля 2006 года </w:t>
            </w:r>
            <w:r w:rsidR="00C1307A" w:rsidRPr="00561A3B">
              <w:rPr>
                <w:color w:val="000000" w:themeColor="text1"/>
                <w:sz w:val="28"/>
                <w:szCs w:val="28"/>
              </w:rPr>
              <w:t>№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 152-ФЗ </w:t>
            </w:r>
            <w:r w:rsidR="00C1307A" w:rsidRPr="00561A3B">
              <w:rPr>
                <w:color w:val="000000" w:themeColor="text1"/>
                <w:sz w:val="28"/>
                <w:szCs w:val="28"/>
              </w:rPr>
              <w:t>«</w:t>
            </w:r>
            <w:r w:rsidRPr="00561A3B">
              <w:rPr>
                <w:color w:val="000000" w:themeColor="text1"/>
                <w:sz w:val="28"/>
                <w:szCs w:val="28"/>
              </w:rPr>
              <w:t>О пе</w:t>
            </w:r>
            <w:r w:rsidRPr="00561A3B">
              <w:rPr>
                <w:color w:val="000000" w:themeColor="text1"/>
                <w:sz w:val="28"/>
                <w:szCs w:val="28"/>
              </w:rPr>
              <w:t>р</w:t>
            </w:r>
            <w:r w:rsidRPr="00561A3B">
              <w:rPr>
                <w:color w:val="000000" w:themeColor="text1"/>
                <w:sz w:val="28"/>
                <w:szCs w:val="28"/>
              </w:rPr>
              <w:t>сональных данных</w:t>
            </w:r>
            <w:r w:rsidR="00C1307A" w:rsidRPr="00561A3B">
              <w:rPr>
                <w:color w:val="000000" w:themeColor="text1"/>
                <w:sz w:val="28"/>
                <w:szCs w:val="28"/>
              </w:rPr>
              <w:t>»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 в целях рассмотрения настоящего заявления</w:t>
            </w:r>
          </w:p>
        </w:tc>
      </w:tr>
      <w:tr w:rsidR="006949B5" w:rsidRPr="00561A3B" w:rsidTr="00204090"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07A" w:rsidRPr="00561A3B" w:rsidRDefault="00C1307A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4566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07A" w:rsidRPr="00561A3B" w:rsidRDefault="00C1307A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1307A" w:rsidRPr="00561A3B" w:rsidRDefault="00C1307A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C130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(фамилия, имя, отчество заявителя/представителя заявителя)</w:t>
            </w:r>
          </w:p>
        </w:tc>
      </w:tr>
      <w:tr w:rsidR="00C1307A" w:rsidRPr="00561A3B" w:rsidTr="00C1307A">
        <w:tc>
          <w:tcPr>
            <w:tcW w:w="3445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даю согласие на обработку моих персональных данных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1307A" w:rsidRPr="00561A3B" w:rsidTr="00204090">
        <w:tc>
          <w:tcPr>
            <w:tcW w:w="316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C130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</w:tr>
      <w:tr w:rsidR="005C6091" w:rsidRPr="00561A3B" w:rsidTr="006949B5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6949B5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При этом сообщаю:</w:t>
            </w:r>
          </w:p>
        </w:tc>
      </w:tr>
      <w:tr w:rsidR="006949B5" w:rsidRPr="00561A3B" w:rsidTr="006949B5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B5" w:rsidRPr="00561A3B" w:rsidRDefault="006949B5" w:rsidP="006949B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49B5" w:rsidRPr="00561A3B" w:rsidTr="006949B5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9B5" w:rsidRPr="00561A3B" w:rsidRDefault="006949B5" w:rsidP="006949B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49B5" w:rsidRPr="00561A3B" w:rsidTr="006949B5"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9B5" w:rsidRPr="00561A3B" w:rsidRDefault="006949B5" w:rsidP="006949B5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204090" w:rsidRPr="00561A3B" w:rsidTr="00204090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3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экз.,</w:t>
            </w:r>
          </w:p>
        </w:tc>
      </w:tr>
      <w:tr w:rsidR="00204090" w:rsidRPr="00561A3B" w:rsidTr="00204090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3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экз.,</w:t>
            </w:r>
          </w:p>
        </w:tc>
      </w:tr>
      <w:tr w:rsidR="00204090" w:rsidRPr="00561A3B" w:rsidTr="00204090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3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экз.,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6949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(ФИО (последнее при наличии), подпись)</w:t>
            </w:r>
          </w:p>
        </w:tc>
      </w:tr>
      <w:tr w:rsidR="005C6091" w:rsidRPr="00561A3B" w:rsidTr="00C1307A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  <w:tr w:rsidR="00477226" w:rsidRPr="00561A3B" w:rsidTr="00204090">
        <w:tc>
          <w:tcPr>
            <w:tcW w:w="253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(при наличии печати)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477226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091" w:rsidRPr="00561A3B" w:rsidRDefault="005C6091" w:rsidP="005C6091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8868BB" w:rsidRPr="00561A3B" w:rsidRDefault="008868BB" w:rsidP="008868BB">
      <w:pPr>
        <w:widowControl w:val="0"/>
        <w:suppressAutoHyphens/>
        <w:jc w:val="center"/>
        <w:rPr>
          <w:color w:val="000000" w:themeColor="text1"/>
          <w:sz w:val="28"/>
          <w:szCs w:val="28"/>
        </w:rPr>
      </w:pPr>
    </w:p>
    <w:p w:rsidR="001D6C02" w:rsidRPr="00561A3B" w:rsidRDefault="001D6C02" w:rsidP="008868BB">
      <w:pPr>
        <w:widowControl w:val="0"/>
        <w:suppressAutoHyphens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31004" w:rsidRDefault="00E31004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3D7593" w:rsidRPr="00561A3B" w:rsidRDefault="003D7593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561A3B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C21E80" w:rsidRPr="00561A3B">
        <w:rPr>
          <w:color w:val="000000" w:themeColor="text1"/>
          <w:sz w:val="28"/>
          <w:szCs w:val="28"/>
        </w:rPr>
        <w:t>2</w:t>
      </w:r>
    </w:p>
    <w:p w:rsidR="003D7593" w:rsidRPr="00561A3B" w:rsidRDefault="003D7593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561A3B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561A3B">
        <w:rPr>
          <w:color w:val="000000" w:themeColor="text1"/>
          <w:sz w:val="28"/>
          <w:szCs w:val="28"/>
        </w:rPr>
        <w:t>«</w:t>
      </w:r>
      <w:r w:rsidRPr="00561A3B">
        <w:rPr>
          <w:bCs/>
          <w:color w:val="000000" w:themeColor="text1"/>
          <w:kern w:val="2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61A3B">
        <w:rPr>
          <w:color w:val="000000" w:themeColor="text1"/>
          <w:sz w:val="28"/>
          <w:szCs w:val="28"/>
        </w:rPr>
        <w:t>»</w:t>
      </w:r>
    </w:p>
    <w:p w:rsidR="003D7593" w:rsidRPr="00561A3B" w:rsidRDefault="003D7593" w:rsidP="003D759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"/>
        <w:gridCol w:w="496"/>
        <w:gridCol w:w="333"/>
        <w:gridCol w:w="138"/>
        <w:gridCol w:w="175"/>
        <w:gridCol w:w="403"/>
        <w:gridCol w:w="120"/>
        <w:gridCol w:w="20"/>
        <w:gridCol w:w="80"/>
        <w:gridCol w:w="90"/>
        <w:gridCol w:w="104"/>
        <w:gridCol w:w="221"/>
        <w:gridCol w:w="594"/>
        <w:gridCol w:w="12"/>
        <w:gridCol w:w="88"/>
        <w:gridCol w:w="243"/>
        <w:gridCol w:w="512"/>
        <w:gridCol w:w="680"/>
        <w:gridCol w:w="38"/>
        <w:gridCol w:w="86"/>
        <w:gridCol w:w="56"/>
        <w:gridCol w:w="297"/>
        <w:gridCol w:w="568"/>
        <w:gridCol w:w="237"/>
        <w:gridCol w:w="144"/>
        <w:gridCol w:w="421"/>
        <w:gridCol w:w="116"/>
        <w:gridCol w:w="158"/>
        <w:gridCol w:w="263"/>
        <w:gridCol w:w="305"/>
        <w:gridCol w:w="267"/>
        <w:gridCol w:w="158"/>
        <w:gridCol w:w="403"/>
        <w:gridCol w:w="307"/>
        <w:gridCol w:w="407"/>
        <w:gridCol w:w="20"/>
        <w:gridCol w:w="548"/>
        <w:gridCol w:w="283"/>
      </w:tblGrid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Шаблон заявления 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rPr>
          <w:gridAfter w:val="3"/>
          <w:wAfter w:w="424" w:type="pct"/>
        </w:trPr>
        <w:tc>
          <w:tcPr>
            <w:tcW w:w="187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F46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 администрацию</w:t>
            </w:r>
          </w:p>
        </w:tc>
      </w:tr>
      <w:tr w:rsidR="004A082F" w:rsidRPr="00561A3B" w:rsidTr="00DF46A4">
        <w:trPr>
          <w:gridAfter w:val="3"/>
          <w:wAfter w:w="424" w:type="pct"/>
        </w:trPr>
        <w:tc>
          <w:tcPr>
            <w:tcW w:w="187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147B" w:rsidRDefault="00C6147B" w:rsidP="00DF46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Славянского городского </w:t>
            </w:r>
          </w:p>
          <w:p w:rsidR="003D7593" w:rsidRPr="00561A3B" w:rsidRDefault="00C6147B" w:rsidP="00DF46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</w:tr>
      <w:tr w:rsidR="004A082F" w:rsidRPr="00561A3B" w:rsidTr="00DF46A4">
        <w:trPr>
          <w:gridAfter w:val="3"/>
          <w:wAfter w:w="424" w:type="pct"/>
        </w:trPr>
        <w:tc>
          <w:tcPr>
            <w:tcW w:w="187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C614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Славянск</w:t>
            </w:r>
            <w:r w:rsidR="00C6147B">
              <w:rPr>
                <w:color w:val="000000" w:themeColor="text1"/>
                <w:sz w:val="28"/>
                <w:szCs w:val="28"/>
              </w:rPr>
              <w:t>ого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C6147B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Заявление</w:t>
            </w:r>
            <w:r w:rsidRPr="00561A3B">
              <w:rPr>
                <w:color w:val="000000" w:themeColor="text1"/>
                <w:sz w:val="28"/>
                <w:szCs w:val="28"/>
              </w:rPr>
              <w:br/>
              <w:t>о заключении договора на размещение объектов на землях или земельных учас</w:t>
            </w:r>
            <w:r w:rsidRPr="00561A3B">
              <w:rPr>
                <w:color w:val="000000" w:themeColor="text1"/>
                <w:sz w:val="28"/>
                <w:szCs w:val="28"/>
              </w:rPr>
              <w:t>т</w:t>
            </w:r>
            <w:r w:rsidRPr="00561A3B">
              <w:rPr>
                <w:color w:val="000000" w:themeColor="text1"/>
                <w:sz w:val="28"/>
                <w:szCs w:val="28"/>
              </w:rPr>
              <w:t>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3D7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(наименование юридического лица/ фамилия, имя, отчество индивидуального предпринимателя/ представителя заявителя)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561A3B">
              <w:rPr>
                <w:color w:val="000000" w:themeColor="text1"/>
                <w:sz w:val="28"/>
                <w:szCs w:val="28"/>
              </w:rPr>
              <w:t>о</w:t>
            </w:r>
            <w:r w:rsidRPr="00561A3B">
              <w:rPr>
                <w:color w:val="000000" w:themeColor="text1"/>
                <w:sz w:val="28"/>
                <w:szCs w:val="28"/>
              </w:rPr>
              <w:t>дарского края от 6 июля 2015 года № 627 «Об установлении Порядка и условий размещения объектов на землях или земельных участках, находящихся в гос</w:t>
            </w:r>
            <w:r w:rsidRPr="00561A3B">
              <w:rPr>
                <w:color w:val="000000" w:themeColor="text1"/>
                <w:sz w:val="28"/>
                <w:szCs w:val="28"/>
              </w:rPr>
              <w:t>у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дарственной или муниципальной собственности, без предоставления земельных участков и установления сервитутов на территории Краснодарского края»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A082F" w:rsidRPr="00561A3B" w:rsidTr="00DF46A4">
        <w:tc>
          <w:tcPr>
            <w:tcW w:w="248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шу заключить договор на размещение</w:t>
            </w:r>
          </w:p>
        </w:tc>
        <w:tc>
          <w:tcPr>
            <w:tcW w:w="251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FD56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общественного туалета нестационарного типа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center"/>
              <w:rPr>
                <w:color w:val="000000" w:themeColor="text1"/>
                <w:sz w:val="1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(вид объекта)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 земельном участке, находящемся в государственной/муниципальной со</w:t>
            </w:r>
            <w:r w:rsidRPr="00561A3B">
              <w:rPr>
                <w:color w:val="000000" w:themeColor="text1"/>
                <w:sz w:val="28"/>
                <w:szCs w:val="28"/>
              </w:rPr>
              <w:t>б</w:t>
            </w:r>
            <w:r w:rsidRPr="00561A3B">
              <w:rPr>
                <w:color w:val="000000" w:themeColor="text1"/>
                <w:sz w:val="28"/>
                <w:szCs w:val="28"/>
              </w:rPr>
              <w:t xml:space="preserve">ственности (указать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 Сведения о заявителе</w:t>
            </w:r>
          </w:p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1.1.</w:t>
            </w:r>
            <w:r w:rsidRPr="00561A3B">
              <w:rPr>
                <w:color w:val="000000" w:themeColor="text1"/>
              </w:rPr>
              <w:t xml:space="preserve"> </w:t>
            </w:r>
            <w:r w:rsidRPr="00561A3B">
              <w:rPr>
                <w:color w:val="000000" w:themeColor="text1"/>
                <w:sz w:val="28"/>
                <w:szCs w:val="28"/>
              </w:rPr>
              <w:t>Физические лица:</w:t>
            </w:r>
          </w:p>
        </w:tc>
      </w:tr>
      <w:tr w:rsidR="004A082F" w:rsidRPr="00561A3B" w:rsidTr="00DF46A4">
        <w:tc>
          <w:tcPr>
            <w:tcW w:w="8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</w:tr>
      <w:tr w:rsidR="004A082F" w:rsidRPr="00561A3B" w:rsidTr="00DF46A4">
        <w:tc>
          <w:tcPr>
            <w:tcW w:w="8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2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</w:t>
            </w:r>
          </w:p>
        </w:tc>
      </w:tr>
      <w:tr w:rsidR="004A082F" w:rsidRPr="00561A3B" w:rsidTr="00DF46A4">
        <w:tc>
          <w:tcPr>
            <w:tcW w:w="8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4A082F" w:rsidRPr="00561A3B" w:rsidTr="00DF46A4">
        <w:tc>
          <w:tcPr>
            <w:tcW w:w="119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место жительства</w:t>
            </w:r>
          </w:p>
        </w:tc>
        <w:tc>
          <w:tcPr>
            <w:tcW w:w="380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Славянский район, г. Славянск-на-Кубани, ул.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Степная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, 7</w:t>
            </w:r>
          </w:p>
        </w:tc>
      </w:tr>
      <w:tr w:rsidR="003D7593" w:rsidRPr="00561A3B" w:rsidTr="00DF46A4">
        <w:tc>
          <w:tcPr>
            <w:tcW w:w="31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паспорт 0301 № 123456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FD5600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отделом УФМС по Краснодарскому краю в Славянском районе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сведения о государственной регистрации заявителя в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Едином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 xml:space="preserve"> государственном 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реестре индивидуальных предпринимателей (в случае, если заявителем являет-</w:t>
            </w:r>
            <w:proofErr w:type="gramEnd"/>
          </w:p>
        </w:tc>
      </w:tr>
      <w:tr w:rsidR="004A082F" w:rsidRPr="00561A3B" w:rsidTr="00DF46A4">
        <w:tc>
          <w:tcPr>
            <w:tcW w:w="246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ся</w:t>
            </w:r>
            <w:proofErr w:type="spellEnd"/>
            <w:r w:rsidRPr="00561A3B">
              <w:rPr>
                <w:color w:val="000000" w:themeColor="text1"/>
                <w:sz w:val="28"/>
                <w:szCs w:val="28"/>
              </w:rPr>
              <w:t xml:space="preserve"> индивидуальный предприниматель)</w:t>
            </w:r>
            <w:proofErr w:type="gramEnd"/>
          </w:p>
        </w:tc>
        <w:tc>
          <w:tcPr>
            <w:tcW w:w="253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15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4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353560, Славянский район, г. Славянск-на-Кубани, ул.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Сте</w:t>
            </w:r>
            <w:r w:rsidRPr="00561A3B">
              <w:rPr>
                <w:color w:val="000000" w:themeColor="text1"/>
                <w:sz w:val="28"/>
                <w:szCs w:val="28"/>
              </w:rPr>
              <w:t>п</w:t>
            </w:r>
            <w:r w:rsidRPr="00561A3B">
              <w:rPr>
                <w:color w:val="000000" w:themeColor="text1"/>
                <w:sz w:val="28"/>
                <w:szCs w:val="28"/>
              </w:rPr>
              <w:lastRenderedPageBreak/>
              <w:t>ная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, 7</w:t>
            </w:r>
          </w:p>
        </w:tc>
      </w:tr>
      <w:tr w:rsidR="004A082F" w:rsidRPr="00561A3B" w:rsidTr="00DF46A4">
        <w:tc>
          <w:tcPr>
            <w:tcW w:w="170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329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61A3B">
              <w:rPr>
                <w:color w:val="000000" w:themeColor="text1"/>
                <w:sz w:val="28"/>
                <w:szCs w:val="28"/>
                <w:lang w:val="en-US"/>
              </w:rPr>
              <w:t>example@mail.ru</w:t>
            </w:r>
          </w:p>
        </w:tc>
      </w:tr>
      <w:tr w:rsidR="004A082F" w:rsidRPr="00561A3B" w:rsidTr="00DF46A4"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52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+7(918)1234567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4A082F" w:rsidRPr="00561A3B" w:rsidTr="00DF46A4">
        <w:tc>
          <w:tcPr>
            <w:tcW w:w="10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12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F46A4">
        <w:tc>
          <w:tcPr>
            <w:tcW w:w="129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место нахождения</w:t>
            </w:r>
          </w:p>
        </w:tc>
        <w:tc>
          <w:tcPr>
            <w:tcW w:w="3705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212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873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435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435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15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4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75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24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75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4A082F" w:rsidRPr="00561A3B" w:rsidTr="00DF46A4"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6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26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6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F46A4">
        <w:tc>
          <w:tcPr>
            <w:tcW w:w="31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F46A4">
        <w:tc>
          <w:tcPr>
            <w:tcW w:w="317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F46A4">
        <w:tc>
          <w:tcPr>
            <w:tcW w:w="3387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</w:t>
            </w:r>
          </w:p>
        </w:tc>
        <w:tc>
          <w:tcPr>
            <w:tcW w:w="161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15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4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7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93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082F" w:rsidRPr="00561A3B" w:rsidTr="00DF46A4">
        <w:tc>
          <w:tcPr>
            <w:tcW w:w="115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4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4A082F" w:rsidRPr="00561A3B" w:rsidTr="00DF46A4">
        <w:tc>
          <w:tcPr>
            <w:tcW w:w="2556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23:48:1203001:555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сформирован)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адрес (адресные ориентиры земельного участка):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Славянский район, г. Славянск-на-Кубани, ул. </w:t>
            </w:r>
            <w:proofErr w:type="gramStart"/>
            <w:r w:rsidRPr="00561A3B">
              <w:rPr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561A3B">
              <w:rPr>
                <w:color w:val="000000" w:themeColor="text1"/>
                <w:sz w:val="28"/>
                <w:szCs w:val="28"/>
              </w:rPr>
              <w:t>, 75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Срок использования земельного участка в связи с размещением объекта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3. Сведения об объекте:</w:t>
            </w:r>
          </w:p>
        </w:tc>
      </w:tr>
      <w:tr w:rsidR="004A082F" w:rsidRPr="00561A3B" w:rsidTr="00DF46A4"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4113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9F4BE7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общественный туалет нестационарного типа</w:t>
            </w:r>
          </w:p>
        </w:tc>
      </w:tr>
      <w:tr w:rsidR="004A082F" w:rsidRPr="00561A3B" w:rsidTr="00DF46A4">
        <w:tc>
          <w:tcPr>
            <w:tcW w:w="140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количество объектов</w:t>
            </w:r>
          </w:p>
        </w:tc>
        <w:tc>
          <w:tcPr>
            <w:tcW w:w="359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9F4BE7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7593" w:rsidRPr="00561A3B" w:rsidTr="00DF46A4">
        <w:tc>
          <w:tcPr>
            <w:tcW w:w="31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обоснование необходимости размещения объекта</w:t>
            </w:r>
          </w:p>
        </w:tc>
        <w:tc>
          <w:tcPr>
            <w:tcW w:w="18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4A082F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 xml:space="preserve">повышенный спрос 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4A082F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со стороны населения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3D7593" w:rsidRPr="00561A3B" w:rsidTr="00DF46A4">
        <w:tc>
          <w:tcPr>
            <w:tcW w:w="3387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</w:t>
            </w:r>
          </w:p>
        </w:tc>
        <w:tc>
          <w:tcPr>
            <w:tcW w:w="16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4A082F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по электронной почте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В соответствии с Федеральным законом от 27 июля 2006 года № 152-ФЗ «О пе</w:t>
            </w:r>
            <w:r w:rsidRPr="00561A3B">
              <w:rPr>
                <w:color w:val="000000" w:themeColor="text1"/>
                <w:sz w:val="28"/>
                <w:szCs w:val="28"/>
              </w:rPr>
              <w:t>р</w:t>
            </w:r>
            <w:r w:rsidRPr="00561A3B">
              <w:rPr>
                <w:color w:val="000000" w:themeColor="text1"/>
                <w:sz w:val="28"/>
                <w:szCs w:val="28"/>
              </w:rPr>
              <w:t>сональных данных» в целях рассмотрения настоящего заявления</w:t>
            </w:r>
          </w:p>
        </w:tc>
      </w:tr>
      <w:tr w:rsidR="004A082F" w:rsidRPr="00561A3B" w:rsidTr="00DF46A4"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4541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4A082F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(фамилия, имя, отчество заявителя/представителя заявителя)</w:t>
            </w:r>
          </w:p>
        </w:tc>
      </w:tr>
      <w:tr w:rsidR="003D7593" w:rsidRPr="00561A3B" w:rsidTr="00D923B6">
        <w:tc>
          <w:tcPr>
            <w:tcW w:w="344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даю согласие на обработку моих персональных данных</w:t>
            </w:r>
          </w:p>
        </w:tc>
        <w:tc>
          <w:tcPr>
            <w:tcW w:w="141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4A082F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D7593" w:rsidRPr="00561A3B" w:rsidTr="00DF46A4">
        <w:tc>
          <w:tcPr>
            <w:tcW w:w="31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lastRenderedPageBreak/>
              <w:t>При этом сообщаю:</w:t>
            </w: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D7593" w:rsidRPr="00561A3B" w:rsidTr="00D923B6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593" w:rsidRPr="00561A3B" w:rsidRDefault="003D7593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49571D" w:rsidRPr="00561A3B" w:rsidTr="00DF46A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2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Заявление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</w:t>
            </w:r>
            <w:r w:rsidRPr="00561A3B">
              <w:rPr>
                <w:color w:val="000000" w:themeColor="text1"/>
                <w:sz w:val="22"/>
                <w:szCs w:val="28"/>
              </w:rPr>
              <w:t>ь</w:t>
            </w:r>
            <w:r w:rsidRPr="00561A3B">
              <w:rPr>
                <w:color w:val="000000" w:themeColor="text1"/>
                <w:sz w:val="22"/>
                <w:szCs w:val="28"/>
              </w:rPr>
              <w:t>ных участков и установления сервитутов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экз.,</w:t>
            </w:r>
          </w:p>
        </w:tc>
      </w:tr>
      <w:tr w:rsidR="0049571D" w:rsidRPr="00561A3B" w:rsidTr="00DF46A4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2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561A3B">
              <w:rPr>
                <w:color w:val="000000" w:themeColor="text1"/>
                <w:sz w:val="22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экз.,</w:t>
            </w:r>
          </w:p>
        </w:tc>
      </w:tr>
      <w:tr w:rsidR="0049571D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49571D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(ФИО (последнее при наличии), подпись)</w:t>
            </w:r>
          </w:p>
        </w:tc>
      </w:tr>
      <w:tr w:rsidR="0049571D" w:rsidRPr="00561A3B" w:rsidTr="00D923B6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  <w:tr w:rsidR="0049571D" w:rsidRPr="00561A3B" w:rsidTr="00DF46A4">
        <w:trPr>
          <w:trHeight w:val="331"/>
        </w:trPr>
        <w:tc>
          <w:tcPr>
            <w:tcW w:w="2556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18"/>
                <w:szCs w:val="28"/>
              </w:rPr>
              <w:t>(при наличии печати)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августа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224DB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71D" w:rsidRPr="00561A3B" w:rsidRDefault="0049571D" w:rsidP="00D923B6">
            <w:pPr>
              <w:rPr>
                <w:color w:val="000000" w:themeColor="text1"/>
                <w:sz w:val="28"/>
                <w:szCs w:val="28"/>
              </w:rPr>
            </w:pPr>
            <w:r w:rsidRPr="00561A3B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3D7593" w:rsidRPr="00561A3B" w:rsidRDefault="003D7593" w:rsidP="003D7593">
      <w:pPr>
        <w:widowControl w:val="0"/>
        <w:suppressAutoHyphens/>
        <w:jc w:val="center"/>
        <w:rPr>
          <w:color w:val="000000" w:themeColor="text1"/>
          <w:sz w:val="28"/>
          <w:szCs w:val="28"/>
        </w:rPr>
      </w:pPr>
    </w:p>
    <w:p w:rsidR="003D7593" w:rsidRPr="00561A3B" w:rsidRDefault="003D7593" w:rsidP="003D7593">
      <w:pPr>
        <w:widowControl w:val="0"/>
        <w:suppressAutoHyphens/>
        <w:jc w:val="center"/>
        <w:rPr>
          <w:color w:val="000000" w:themeColor="text1"/>
          <w:sz w:val="28"/>
          <w:szCs w:val="28"/>
        </w:rPr>
      </w:pPr>
      <w:bookmarkStart w:id="8" w:name="_GoBack"/>
      <w:bookmarkEnd w:id="8"/>
    </w:p>
    <w:sectPr w:rsidR="003D7593" w:rsidRPr="00561A3B" w:rsidSect="00A179C2">
      <w:headerReference w:type="default" r:id="rId22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AF" w:rsidRDefault="00BE7DAF">
      <w:r>
        <w:separator/>
      </w:r>
    </w:p>
  </w:endnote>
  <w:endnote w:type="continuationSeparator" w:id="0">
    <w:p w:rsidR="00BE7DAF" w:rsidRDefault="00B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AF" w:rsidRDefault="00BE7DAF">
      <w:r>
        <w:separator/>
      </w:r>
    </w:p>
  </w:footnote>
  <w:footnote w:type="continuationSeparator" w:id="0">
    <w:p w:rsidR="00BE7DAF" w:rsidRDefault="00BE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0740DB" w:rsidRDefault="000740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04">
          <w:rPr>
            <w:noProof/>
          </w:rPr>
          <w:t>52</w:t>
        </w:r>
        <w:r>
          <w:fldChar w:fldCharType="end"/>
        </w:r>
      </w:p>
    </w:sdtContent>
  </w:sdt>
  <w:p w:rsidR="000740DB" w:rsidRDefault="000740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78707"/>
      <w:docPartObj>
        <w:docPartGallery w:val="Page Numbers (Top of Page)"/>
        <w:docPartUnique/>
      </w:docPartObj>
    </w:sdtPr>
    <w:sdtEndPr/>
    <w:sdtContent>
      <w:p w:rsidR="000740DB" w:rsidRDefault="000740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04">
          <w:rPr>
            <w:noProof/>
          </w:rPr>
          <w:t>5</w:t>
        </w:r>
        <w:r>
          <w:fldChar w:fldCharType="end"/>
        </w:r>
      </w:p>
    </w:sdtContent>
  </w:sdt>
  <w:p w:rsidR="000740DB" w:rsidRDefault="00074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89D2A42"/>
    <w:multiLevelType w:val="hybridMultilevel"/>
    <w:tmpl w:val="3FCE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14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19"/>
  </w:num>
  <w:num w:numId="23">
    <w:abstractNumId w:val="10"/>
  </w:num>
  <w:num w:numId="24">
    <w:abstractNumId w:val="11"/>
  </w:num>
  <w:num w:numId="25">
    <w:abstractNumId w:val="15"/>
  </w:num>
  <w:num w:numId="26">
    <w:abstractNumId w:val="1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2CC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08ED"/>
    <w:rsid w:val="00021C0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43D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2079"/>
    <w:rsid w:val="000643D8"/>
    <w:rsid w:val="00065B49"/>
    <w:rsid w:val="00065BA3"/>
    <w:rsid w:val="000662C9"/>
    <w:rsid w:val="00067559"/>
    <w:rsid w:val="00067AB1"/>
    <w:rsid w:val="00067D9E"/>
    <w:rsid w:val="000714B3"/>
    <w:rsid w:val="00071845"/>
    <w:rsid w:val="000740DB"/>
    <w:rsid w:val="0007489F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8CE"/>
    <w:rsid w:val="000B3B27"/>
    <w:rsid w:val="000B426D"/>
    <w:rsid w:val="000B4B43"/>
    <w:rsid w:val="000C3350"/>
    <w:rsid w:val="000C3968"/>
    <w:rsid w:val="000C77E5"/>
    <w:rsid w:val="000D1CE8"/>
    <w:rsid w:val="000D42B1"/>
    <w:rsid w:val="000D45EB"/>
    <w:rsid w:val="000D6249"/>
    <w:rsid w:val="000D7E6E"/>
    <w:rsid w:val="000E0224"/>
    <w:rsid w:val="000E1875"/>
    <w:rsid w:val="000E2C21"/>
    <w:rsid w:val="000E50EA"/>
    <w:rsid w:val="000E5B41"/>
    <w:rsid w:val="000E6A10"/>
    <w:rsid w:val="000E6FB8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123F"/>
    <w:rsid w:val="00113FFE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448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570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17D3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D0F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A6B5E"/>
    <w:rsid w:val="001B1313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4132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6C02"/>
    <w:rsid w:val="001D7BE9"/>
    <w:rsid w:val="001E0EBB"/>
    <w:rsid w:val="001E10F5"/>
    <w:rsid w:val="001E1AEE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090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DBA"/>
    <w:rsid w:val="002256F6"/>
    <w:rsid w:val="00225848"/>
    <w:rsid w:val="00225AC6"/>
    <w:rsid w:val="00225DDD"/>
    <w:rsid w:val="0022621E"/>
    <w:rsid w:val="002264A4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8EF"/>
    <w:rsid w:val="00257CB1"/>
    <w:rsid w:val="00257CEC"/>
    <w:rsid w:val="00260B9B"/>
    <w:rsid w:val="00262FEC"/>
    <w:rsid w:val="00263C55"/>
    <w:rsid w:val="0026466D"/>
    <w:rsid w:val="002648BE"/>
    <w:rsid w:val="00264F7D"/>
    <w:rsid w:val="00265921"/>
    <w:rsid w:val="00266500"/>
    <w:rsid w:val="0026684A"/>
    <w:rsid w:val="002679EA"/>
    <w:rsid w:val="002713A2"/>
    <w:rsid w:val="00271433"/>
    <w:rsid w:val="002715FC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0D03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07A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748"/>
    <w:rsid w:val="0030389B"/>
    <w:rsid w:val="00303BF9"/>
    <w:rsid w:val="0030598C"/>
    <w:rsid w:val="003072C0"/>
    <w:rsid w:val="00307BA5"/>
    <w:rsid w:val="0031053C"/>
    <w:rsid w:val="00311336"/>
    <w:rsid w:val="003126BE"/>
    <w:rsid w:val="003139D8"/>
    <w:rsid w:val="00314FDB"/>
    <w:rsid w:val="003157FA"/>
    <w:rsid w:val="00316D69"/>
    <w:rsid w:val="003179D3"/>
    <w:rsid w:val="00320FAC"/>
    <w:rsid w:val="00322F6B"/>
    <w:rsid w:val="00324C0D"/>
    <w:rsid w:val="00330533"/>
    <w:rsid w:val="00330A7F"/>
    <w:rsid w:val="00330CE5"/>
    <w:rsid w:val="00332A63"/>
    <w:rsid w:val="0033319A"/>
    <w:rsid w:val="00334185"/>
    <w:rsid w:val="00334668"/>
    <w:rsid w:val="00335EBA"/>
    <w:rsid w:val="00336712"/>
    <w:rsid w:val="003416FB"/>
    <w:rsid w:val="00341D3C"/>
    <w:rsid w:val="003444EB"/>
    <w:rsid w:val="00345E57"/>
    <w:rsid w:val="00345F21"/>
    <w:rsid w:val="0034600C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164A"/>
    <w:rsid w:val="00373F25"/>
    <w:rsid w:val="00375A04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A49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A43"/>
    <w:rsid w:val="003B4D2F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2BCD"/>
    <w:rsid w:val="003D3AD1"/>
    <w:rsid w:val="003D585C"/>
    <w:rsid w:val="003D6715"/>
    <w:rsid w:val="003D7593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06D8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30054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67D24"/>
    <w:rsid w:val="0047175B"/>
    <w:rsid w:val="00473BCF"/>
    <w:rsid w:val="00476C2E"/>
    <w:rsid w:val="00477226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9571D"/>
    <w:rsid w:val="004A082F"/>
    <w:rsid w:val="004A0A17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23AB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421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155"/>
    <w:rsid w:val="00511916"/>
    <w:rsid w:val="005132B3"/>
    <w:rsid w:val="00514C21"/>
    <w:rsid w:val="005156EF"/>
    <w:rsid w:val="00515FB1"/>
    <w:rsid w:val="00517292"/>
    <w:rsid w:val="00517651"/>
    <w:rsid w:val="0052281E"/>
    <w:rsid w:val="00523E02"/>
    <w:rsid w:val="0052556B"/>
    <w:rsid w:val="00525884"/>
    <w:rsid w:val="00525D17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57B53"/>
    <w:rsid w:val="00561A3B"/>
    <w:rsid w:val="00563B94"/>
    <w:rsid w:val="00563EA3"/>
    <w:rsid w:val="00564183"/>
    <w:rsid w:val="005646E7"/>
    <w:rsid w:val="005672EB"/>
    <w:rsid w:val="00567429"/>
    <w:rsid w:val="00571414"/>
    <w:rsid w:val="00571BA8"/>
    <w:rsid w:val="00573AEF"/>
    <w:rsid w:val="005746DA"/>
    <w:rsid w:val="00575962"/>
    <w:rsid w:val="00575CB3"/>
    <w:rsid w:val="00576EA1"/>
    <w:rsid w:val="00577220"/>
    <w:rsid w:val="00581454"/>
    <w:rsid w:val="005822B1"/>
    <w:rsid w:val="005874D6"/>
    <w:rsid w:val="00591353"/>
    <w:rsid w:val="00592AFA"/>
    <w:rsid w:val="00593F87"/>
    <w:rsid w:val="00594306"/>
    <w:rsid w:val="005948FD"/>
    <w:rsid w:val="00595186"/>
    <w:rsid w:val="005A1FEB"/>
    <w:rsid w:val="005A25DE"/>
    <w:rsid w:val="005A2EA0"/>
    <w:rsid w:val="005A462E"/>
    <w:rsid w:val="005A4892"/>
    <w:rsid w:val="005B059B"/>
    <w:rsid w:val="005B0C20"/>
    <w:rsid w:val="005B12CE"/>
    <w:rsid w:val="005B1BAB"/>
    <w:rsid w:val="005B2260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6091"/>
    <w:rsid w:val="005C7261"/>
    <w:rsid w:val="005C768C"/>
    <w:rsid w:val="005C7D5E"/>
    <w:rsid w:val="005D0DDD"/>
    <w:rsid w:val="005D40DF"/>
    <w:rsid w:val="005D5F81"/>
    <w:rsid w:val="005D63D8"/>
    <w:rsid w:val="005D7061"/>
    <w:rsid w:val="005E0B6A"/>
    <w:rsid w:val="005E2B1B"/>
    <w:rsid w:val="005E4268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0F1"/>
    <w:rsid w:val="00631127"/>
    <w:rsid w:val="006314E6"/>
    <w:rsid w:val="00632E7C"/>
    <w:rsid w:val="006332F5"/>
    <w:rsid w:val="0063358F"/>
    <w:rsid w:val="006364B1"/>
    <w:rsid w:val="0063671F"/>
    <w:rsid w:val="006437C4"/>
    <w:rsid w:val="00644381"/>
    <w:rsid w:val="00644682"/>
    <w:rsid w:val="006462B4"/>
    <w:rsid w:val="00646B5A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67398"/>
    <w:rsid w:val="00672124"/>
    <w:rsid w:val="00672D4B"/>
    <w:rsid w:val="00672F28"/>
    <w:rsid w:val="006737D8"/>
    <w:rsid w:val="00673D4A"/>
    <w:rsid w:val="006743FB"/>
    <w:rsid w:val="0067638F"/>
    <w:rsid w:val="00676D3A"/>
    <w:rsid w:val="0067780E"/>
    <w:rsid w:val="006804E2"/>
    <w:rsid w:val="00680AF0"/>
    <w:rsid w:val="00681E98"/>
    <w:rsid w:val="00683B95"/>
    <w:rsid w:val="00683F14"/>
    <w:rsid w:val="00684664"/>
    <w:rsid w:val="006853F7"/>
    <w:rsid w:val="00691428"/>
    <w:rsid w:val="006930E8"/>
    <w:rsid w:val="0069457B"/>
    <w:rsid w:val="006949B5"/>
    <w:rsid w:val="00694F9E"/>
    <w:rsid w:val="00696BE0"/>
    <w:rsid w:val="006A0711"/>
    <w:rsid w:val="006A0F10"/>
    <w:rsid w:val="006A1378"/>
    <w:rsid w:val="006A1ACA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39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0E5"/>
    <w:rsid w:val="00755522"/>
    <w:rsid w:val="00756B5A"/>
    <w:rsid w:val="007575BF"/>
    <w:rsid w:val="007578A2"/>
    <w:rsid w:val="007616A6"/>
    <w:rsid w:val="00761FA7"/>
    <w:rsid w:val="007653DD"/>
    <w:rsid w:val="00765C53"/>
    <w:rsid w:val="00767C0B"/>
    <w:rsid w:val="007701C9"/>
    <w:rsid w:val="0077042B"/>
    <w:rsid w:val="00771178"/>
    <w:rsid w:val="007712BC"/>
    <w:rsid w:val="00772957"/>
    <w:rsid w:val="007749EA"/>
    <w:rsid w:val="00775DA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15B6"/>
    <w:rsid w:val="00793038"/>
    <w:rsid w:val="00794542"/>
    <w:rsid w:val="007960A4"/>
    <w:rsid w:val="00797F8B"/>
    <w:rsid w:val="007A00ED"/>
    <w:rsid w:val="007A0406"/>
    <w:rsid w:val="007A35B5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2971"/>
    <w:rsid w:val="007D447D"/>
    <w:rsid w:val="007D4830"/>
    <w:rsid w:val="007D51E7"/>
    <w:rsid w:val="007D571F"/>
    <w:rsid w:val="007D6FCA"/>
    <w:rsid w:val="007D71DD"/>
    <w:rsid w:val="007E0ED8"/>
    <w:rsid w:val="007E1618"/>
    <w:rsid w:val="007E2469"/>
    <w:rsid w:val="007E3160"/>
    <w:rsid w:val="007E3323"/>
    <w:rsid w:val="007E7424"/>
    <w:rsid w:val="007F0EC0"/>
    <w:rsid w:val="007F5EB1"/>
    <w:rsid w:val="00801372"/>
    <w:rsid w:val="00802D2F"/>
    <w:rsid w:val="0080383B"/>
    <w:rsid w:val="008040AE"/>
    <w:rsid w:val="00804EB6"/>
    <w:rsid w:val="00805473"/>
    <w:rsid w:val="00807552"/>
    <w:rsid w:val="008100C5"/>
    <w:rsid w:val="0081110D"/>
    <w:rsid w:val="008125AE"/>
    <w:rsid w:val="00813AFE"/>
    <w:rsid w:val="00813CDA"/>
    <w:rsid w:val="00814342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2F3D"/>
    <w:rsid w:val="00834D6E"/>
    <w:rsid w:val="00834E2C"/>
    <w:rsid w:val="00837764"/>
    <w:rsid w:val="00837B01"/>
    <w:rsid w:val="00841431"/>
    <w:rsid w:val="00841983"/>
    <w:rsid w:val="0084214C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579CE"/>
    <w:rsid w:val="00862499"/>
    <w:rsid w:val="00862C06"/>
    <w:rsid w:val="008630CF"/>
    <w:rsid w:val="00863B64"/>
    <w:rsid w:val="00866762"/>
    <w:rsid w:val="00866E93"/>
    <w:rsid w:val="00867328"/>
    <w:rsid w:val="00870D3B"/>
    <w:rsid w:val="008710DC"/>
    <w:rsid w:val="00872CCB"/>
    <w:rsid w:val="00873816"/>
    <w:rsid w:val="008740B3"/>
    <w:rsid w:val="00875084"/>
    <w:rsid w:val="0087648D"/>
    <w:rsid w:val="0087717A"/>
    <w:rsid w:val="00880A65"/>
    <w:rsid w:val="008817C5"/>
    <w:rsid w:val="00883FF7"/>
    <w:rsid w:val="008868BB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43C2"/>
    <w:rsid w:val="008C0397"/>
    <w:rsid w:val="008C3684"/>
    <w:rsid w:val="008C396B"/>
    <w:rsid w:val="008C3ACD"/>
    <w:rsid w:val="008C75B4"/>
    <w:rsid w:val="008C7CB0"/>
    <w:rsid w:val="008D0BFA"/>
    <w:rsid w:val="008D42F0"/>
    <w:rsid w:val="008D4F41"/>
    <w:rsid w:val="008D60E0"/>
    <w:rsid w:val="008E04FB"/>
    <w:rsid w:val="008E120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2EFC"/>
    <w:rsid w:val="009178BD"/>
    <w:rsid w:val="00920261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47510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25A0"/>
    <w:rsid w:val="00975BC6"/>
    <w:rsid w:val="00975DEC"/>
    <w:rsid w:val="00981C2D"/>
    <w:rsid w:val="00982B7B"/>
    <w:rsid w:val="0098368C"/>
    <w:rsid w:val="00984FD2"/>
    <w:rsid w:val="00986555"/>
    <w:rsid w:val="009865D8"/>
    <w:rsid w:val="009865DE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0006"/>
    <w:rsid w:val="009B3ACC"/>
    <w:rsid w:val="009B651B"/>
    <w:rsid w:val="009B6AC6"/>
    <w:rsid w:val="009C155D"/>
    <w:rsid w:val="009C19BF"/>
    <w:rsid w:val="009C224E"/>
    <w:rsid w:val="009C23A4"/>
    <w:rsid w:val="009C342E"/>
    <w:rsid w:val="009C4DF3"/>
    <w:rsid w:val="009C56EE"/>
    <w:rsid w:val="009C724D"/>
    <w:rsid w:val="009D000E"/>
    <w:rsid w:val="009D010E"/>
    <w:rsid w:val="009D05E2"/>
    <w:rsid w:val="009D0DA9"/>
    <w:rsid w:val="009D29B1"/>
    <w:rsid w:val="009D29ED"/>
    <w:rsid w:val="009D2ADD"/>
    <w:rsid w:val="009D358B"/>
    <w:rsid w:val="009E0DF5"/>
    <w:rsid w:val="009E12E6"/>
    <w:rsid w:val="009E31EE"/>
    <w:rsid w:val="009E5539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4BE7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105"/>
    <w:rsid w:val="00A1652B"/>
    <w:rsid w:val="00A16544"/>
    <w:rsid w:val="00A16B1F"/>
    <w:rsid w:val="00A179C2"/>
    <w:rsid w:val="00A2095A"/>
    <w:rsid w:val="00A21B22"/>
    <w:rsid w:val="00A228CE"/>
    <w:rsid w:val="00A23A5E"/>
    <w:rsid w:val="00A24B35"/>
    <w:rsid w:val="00A25A41"/>
    <w:rsid w:val="00A26147"/>
    <w:rsid w:val="00A26E9C"/>
    <w:rsid w:val="00A27630"/>
    <w:rsid w:val="00A27A58"/>
    <w:rsid w:val="00A32493"/>
    <w:rsid w:val="00A352FE"/>
    <w:rsid w:val="00A40BE0"/>
    <w:rsid w:val="00A40FF7"/>
    <w:rsid w:val="00A415BB"/>
    <w:rsid w:val="00A436A6"/>
    <w:rsid w:val="00A43FA4"/>
    <w:rsid w:val="00A440A0"/>
    <w:rsid w:val="00A4519F"/>
    <w:rsid w:val="00A45B3E"/>
    <w:rsid w:val="00A50330"/>
    <w:rsid w:val="00A50788"/>
    <w:rsid w:val="00A51236"/>
    <w:rsid w:val="00A51AAE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445A"/>
    <w:rsid w:val="00A75072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3E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0E9"/>
    <w:rsid w:val="00AB1526"/>
    <w:rsid w:val="00AB409E"/>
    <w:rsid w:val="00AB69DB"/>
    <w:rsid w:val="00AC032E"/>
    <w:rsid w:val="00AC0E5E"/>
    <w:rsid w:val="00AC1D3F"/>
    <w:rsid w:val="00AC28C9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7EC"/>
    <w:rsid w:val="00AE7F6A"/>
    <w:rsid w:val="00AF27B7"/>
    <w:rsid w:val="00AF3A3F"/>
    <w:rsid w:val="00AF4921"/>
    <w:rsid w:val="00AF62A6"/>
    <w:rsid w:val="00B00AF2"/>
    <w:rsid w:val="00B021AA"/>
    <w:rsid w:val="00B0382F"/>
    <w:rsid w:val="00B0420A"/>
    <w:rsid w:val="00B045FF"/>
    <w:rsid w:val="00B05778"/>
    <w:rsid w:val="00B05F00"/>
    <w:rsid w:val="00B0651D"/>
    <w:rsid w:val="00B06B7B"/>
    <w:rsid w:val="00B070D8"/>
    <w:rsid w:val="00B12C13"/>
    <w:rsid w:val="00B13ECA"/>
    <w:rsid w:val="00B15A50"/>
    <w:rsid w:val="00B16EA5"/>
    <w:rsid w:val="00B17137"/>
    <w:rsid w:val="00B2010D"/>
    <w:rsid w:val="00B22899"/>
    <w:rsid w:val="00B22B1C"/>
    <w:rsid w:val="00B24146"/>
    <w:rsid w:val="00B249BA"/>
    <w:rsid w:val="00B25B30"/>
    <w:rsid w:val="00B26494"/>
    <w:rsid w:val="00B27F1C"/>
    <w:rsid w:val="00B32564"/>
    <w:rsid w:val="00B33E90"/>
    <w:rsid w:val="00B341EF"/>
    <w:rsid w:val="00B35C2E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3DEE"/>
    <w:rsid w:val="00B56795"/>
    <w:rsid w:val="00B576F2"/>
    <w:rsid w:val="00B60CA9"/>
    <w:rsid w:val="00B6368D"/>
    <w:rsid w:val="00B66550"/>
    <w:rsid w:val="00B72704"/>
    <w:rsid w:val="00B7289B"/>
    <w:rsid w:val="00B73069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3E64"/>
    <w:rsid w:val="00BB42D6"/>
    <w:rsid w:val="00BB61AE"/>
    <w:rsid w:val="00BC043B"/>
    <w:rsid w:val="00BC0822"/>
    <w:rsid w:val="00BC202B"/>
    <w:rsid w:val="00BC2172"/>
    <w:rsid w:val="00BC2A74"/>
    <w:rsid w:val="00BC553C"/>
    <w:rsid w:val="00BC578C"/>
    <w:rsid w:val="00BC5FC5"/>
    <w:rsid w:val="00BD12A6"/>
    <w:rsid w:val="00BD136E"/>
    <w:rsid w:val="00BD1810"/>
    <w:rsid w:val="00BD22A8"/>
    <w:rsid w:val="00BD3556"/>
    <w:rsid w:val="00BD7744"/>
    <w:rsid w:val="00BE1679"/>
    <w:rsid w:val="00BE4916"/>
    <w:rsid w:val="00BE4B03"/>
    <w:rsid w:val="00BE4B75"/>
    <w:rsid w:val="00BE7447"/>
    <w:rsid w:val="00BE7DAF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B9D"/>
    <w:rsid w:val="00C01DFB"/>
    <w:rsid w:val="00C033F9"/>
    <w:rsid w:val="00C03751"/>
    <w:rsid w:val="00C03F48"/>
    <w:rsid w:val="00C054B9"/>
    <w:rsid w:val="00C11437"/>
    <w:rsid w:val="00C129AC"/>
    <w:rsid w:val="00C1307A"/>
    <w:rsid w:val="00C1460B"/>
    <w:rsid w:val="00C1706C"/>
    <w:rsid w:val="00C21E80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3D97"/>
    <w:rsid w:val="00C34041"/>
    <w:rsid w:val="00C3441D"/>
    <w:rsid w:val="00C34513"/>
    <w:rsid w:val="00C34897"/>
    <w:rsid w:val="00C34B22"/>
    <w:rsid w:val="00C34C4D"/>
    <w:rsid w:val="00C41740"/>
    <w:rsid w:val="00C419CA"/>
    <w:rsid w:val="00C43B2F"/>
    <w:rsid w:val="00C43F77"/>
    <w:rsid w:val="00C44C8C"/>
    <w:rsid w:val="00C45377"/>
    <w:rsid w:val="00C46649"/>
    <w:rsid w:val="00C50808"/>
    <w:rsid w:val="00C50F5F"/>
    <w:rsid w:val="00C51DE4"/>
    <w:rsid w:val="00C5217D"/>
    <w:rsid w:val="00C524D6"/>
    <w:rsid w:val="00C52506"/>
    <w:rsid w:val="00C52CE0"/>
    <w:rsid w:val="00C5331E"/>
    <w:rsid w:val="00C5483C"/>
    <w:rsid w:val="00C54C44"/>
    <w:rsid w:val="00C558D6"/>
    <w:rsid w:val="00C5708B"/>
    <w:rsid w:val="00C6019E"/>
    <w:rsid w:val="00C6147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23"/>
    <w:rsid w:val="00C800DC"/>
    <w:rsid w:val="00C8038B"/>
    <w:rsid w:val="00C80B12"/>
    <w:rsid w:val="00C854DD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4E5"/>
    <w:rsid w:val="00CA096B"/>
    <w:rsid w:val="00CA23A6"/>
    <w:rsid w:val="00CB1210"/>
    <w:rsid w:val="00CB262F"/>
    <w:rsid w:val="00CB29EC"/>
    <w:rsid w:val="00CB2B7A"/>
    <w:rsid w:val="00CB77F1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2E7"/>
    <w:rsid w:val="00CE0BB8"/>
    <w:rsid w:val="00CE105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168F"/>
    <w:rsid w:val="00D03885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504C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4C5"/>
    <w:rsid w:val="00D6389F"/>
    <w:rsid w:val="00D63AE8"/>
    <w:rsid w:val="00D63CAE"/>
    <w:rsid w:val="00D6447F"/>
    <w:rsid w:val="00D64F41"/>
    <w:rsid w:val="00D65E2A"/>
    <w:rsid w:val="00D7109F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23B6"/>
    <w:rsid w:val="00D940A5"/>
    <w:rsid w:val="00D95209"/>
    <w:rsid w:val="00D959A4"/>
    <w:rsid w:val="00D95B4C"/>
    <w:rsid w:val="00D95E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099F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92D"/>
    <w:rsid w:val="00DE6FDF"/>
    <w:rsid w:val="00DE7110"/>
    <w:rsid w:val="00DF0823"/>
    <w:rsid w:val="00DF0F86"/>
    <w:rsid w:val="00DF1350"/>
    <w:rsid w:val="00DF46A4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5F85"/>
    <w:rsid w:val="00E071A9"/>
    <w:rsid w:val="00E1218E"/>
    <w:rsid w:val="00E147A6"/>
    <w:rsid w:val="00E15AAE"/>
    <w:rsid w:val="00E17581"/>
    <w:rsid w:val="00E20B66"/>
    <w:rsid w:val="00E22677"/>
    <w:rsid w:val="00E22B17"/>
    <w:rsid w:val="00E236A8"/>
    <w:rsid w:val="00E23F4F"/>
    <w:rsid w:val="00E25E61"/>
    <w:rsid w:val="00E2773B"/>
    <w:rsid w:val="00E30FB4"/>
    <w:rsid w:val="00E3100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263"/>
    <w:rsid w:val="00E4436D"/>
    <w:rsid w:val="00E44B14"/>
    <w:rsid w:val="00E452CB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0B36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864"/>
    <w:rsid w:val="00E96BB5"/>
    <w:rsid w:val="00E971EC"/>
    <w:rsid w:val="00E97521"/>
    <w:rsid w:val="00E97CA9"/>
    <w:rsid w:val="00EA17DE"/>
    <w:rsid w:val="00EA19B2"/>
    <w:rsid w:val="00EA206B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1FE"/>
    <w:rsid w:val="00EC63C6"/>
    <w:rsid w:val="00ED03E5"/>
    <w:rsid w:val="00ED2384"/>
    <w:rsid w:val="00ED2F5F"/>
    <w:rsid w:val="00ED38EF"/>
    <w:rsid w:val="00ED6180"/>
    <w:rsid w:val="00ED6886"/>
    <w:rsid w:val="00ED746A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EF60A7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3FEA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46A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5C0D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B7B53"/>
    <w:rsid w:val="00FC230A"/>
    <w:rsid w:val="00FC40B4"/>
    <w:rsid w:val="00FC7A6D"/>
    <w:rsid w:val="00FC7B8B"/>
    <w:rsid w:val="00FD0D98"/>
    <w:rsid w:val="00FD13F8"/>
    <w:rsid w:val="00FD5600"/>
    <w:rsid w:val="00FD797F"/>
    <w:rsid w:val="00FE0C89"/>
    <w:rsid w:val="00FE1960"/>
    <w:rsid w:val="00FE1F08"/>
    <w:rsid w:val="00FE2356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3460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3460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886B-A277-4D63-A115-013742A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58</Pages>
  <Words>21070</Words>
  <Characters>120100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140889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108</cp:revision>
  <cp:lastPrinted>2018-07-27T08:35:00Z</cp:lastPrinted>
  <dcterms:created xsi:type="dcterms:W3CDTF">2018-08-17T12:08:00Z</dcterms:created>
  <dcterms:modified xsi:type="dcterms:W3CDTF">2019-02-15T16:17:00Z</dcterms:modified>
</cp:coreProperties>
</file>